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F" w:rsidRDefault="009D4BCF" w:rsidP="009D4BCF">
      <w:pPr>
        <w:jc w:val="both"/>
        <w:rPr>
          <w:b/>
          <w:sz w:val="24"/>
        </w:rPr>
      </w:pPr>
      <w:bookmarkStart w:id="0" w:name="_GoBack"/>
      <w:bookmarkEnd w:id="0"/>
    </w:p>
    <w:p w:rsidR="002C6203" w:rsidRPr="00204811" w:rsidRDefault="002C6203" w:rsidP="009D4BCF">
      <w:pPr>
        <w:jc w:val="both"/>
        <w:rPr>
          <w:b/>
          <w:sz w:val="24"/>
        </w:rPr>
      </w:pPr>
    </w:p>
    <w:tbl>
      <w:tblPr>
        <w:tblW w:w="10988" w:type="dxa"/>
        <w:tblInd w:w="534" w:type="dxa"/>
        <w:tblLook w:val="01E0" w:firstRow="1" w:lastRow="1" w:firstColumn="1" w:lastColumn="1" w:noHBand="0" w:noVBand="0"/>
      </w:tblPr>
      <w:tblGrid>
        <w:gridCol w:w="4961"/>
        <w:gridCol w:w="6027"/>
      </w:tblGrid>
      <w:tr w:rsidR="009D4BCF" w:rsidRPr="00204811" w:rsidTr="0036643C">
        <w:tc>
          <w:tcPr>
            <w:tcW w:w="4961" w:type="dxa"/>
          </w:tcPr>
          <w:p w:rsidR="009D4BCF" w:rsidRPr="00204811" w:rsidRDefault="009D4BCF" w:rsidP="009D4BCF">
            <w:pPr>
              <w:rPr>
                <w:sz w:val="28"/>
              </w:rPr>
            </w:pPr>
            <w:proofErr w:type="gramStart"/>
            <w:r w:rsidRPr="00204811">
              <w:rPr>
                <w:sz w:val="28"/>
              </w:rPr>
              <w:t>Рассмотрен</w:t>
            </w:r>
            <w:proofErr w:type="gramEnd"/>
            <w:r w:rsidRPr="00204811">
              <w:rPr>
                <w:sz w:val="28"/>
              </w:rPr>
              <w:t xml:space="preserve"> и принят 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на заседании ШМО учителей</w:t>
            </w:r>
          </w:p>
          <w:p w:rsidR="009D4BCF" w:rsidRPr="00204811" w:rsidRDefault="009D4BCF" w:rsidP="009D4BCF">
            <w:pPr>
              <w:rPr>
                <w:sz w:val="28"/>
                <w:szCs w:val="28"/>
              </w:rPr>
            </w:pPr>
            <w:r w:rsidRPr="00204811">
              <w:rPr>
                <w:sz w:val="28"/>
                <w:szCs w:val="28"/>
              </w:rPr>
              <w:t xml:space="preserve">истории, обществознания и иностранных языков </w:t>
            </w:r>
          </w:p>
          <w:p w:rsidR="009D4BCF" w:rsidRPr="00204811" w:rsidRDefault="00ED7387" w:rsidP="009D4BCF">
            <w:pPr>
              <w:rPr>
                <w:sz w:val="28"/>
              </w:rPr>
            </w:pPr>
            <w:r>
              <w:rPr>
                <w:sz w:val="28"/>
              </w:rPr>
              <w:t>от __ ___________2023</w:t>
            </w:r>
            <w:r w:rsidR="009D4BCF" w:rsidRPr="00204811">
              <w:rPr>
                <w:sz w:val="28"/>
              </w:rPr>
              <w:t>г.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 xml:space="preserve">протокол № ____ 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Руководитель ШМО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___________</w:t>
            </w:r>
            <w:proofErr w:type="spellStart"/>
            <w:r w:rsidRPr="00204811">
              <w:rPr>
                <w:sz w:val="28"/>
              </w:rPr>
              <w:t>Э.А.Замалтдинова</w:t>
            </w:r>
            <w:proofErr w:type="spellEnd"/>
          </w:p>
          <w:p w:rsidR="009D4BCF" w:rsidRPr="00204811" w:rsidRDefault="009D4BCF" w:rsidP="009D4BCF">
            <w:pPr>
              <w:rPr>
                <w:sz w:val="28"/>
              </w:rPr>
            </w:pPr>
          </w:p>
          <w:p w:rsidR="009D4BCF" w:rsidRPr="00204811" w:rsidRDefault="009D4BCF" w:rsidP="009D4BCF">
            <w:pPr>
              <w:rPr>
                <w:sz w:val="28"/>
              </w:rPr>
            </w:pP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СОГЛАСОВАН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на заседании методического совета</w:t>
            </w:r>
          </w:p>
          <w:p w:rsidR="009D4BCF" w:rsidRPr="00204811" w:rsidRDefault="00ED7387" w:rsidP="009D4BCF">
            <w:pPr>
              <w:rPr>
                <w:sz w:val="28"/>
              </w:rPr>
            </w:pPr>
            <w:r>
              <w:rPr>
                <w:sz w:val="28"/>
              </w:rPr>
              <w:t xml:space="preserve">от ___  __________2023 </w:t>
            </w:r>
            <w:r w:rsidR="009D4BCF" w:rsidRPr="00204811">
              <w:rPr>
                <w:sz w:val="28"/>
              </w:rPr>
              <w:t>г.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Протокол №_____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Председатель  МС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>______________</w:t>
            </w:r>
            <w:proofErr w:type="spellStart"/>
            <w:r w:rsidRPr="00204811">
              <w:rPr>
                <w:sz w:val="28"/>
              </w:rPr>
              <w:t>В.Н.Игнатьев</w:t>
            </w:r>
            <w:proofErr w:type="spellEnd"/>
          </w:p>
          <w:p w:rsidR="009D4BCF" w:rsidRPr="00204811" w:rsidRDefault="009D4BCF" w:rsidP="009D4BCF">
            <w:pPr>
              <w:rPr>
                <w:sz w:val="28"/>
              </w:rPr>
            </w:pPr>
          </w:p>
        </w:tc>
        <w:tc>
          <w:tcPr>
            <w:tcW w:w="6027" w:type="dxa"/>
          </w:tcPr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 xml:space="preserve">          Утвержден</w:t>
            </w:r>
          </w:p>
          <w:p w:rsidR="009D4BCF" w:rsidRPr="00204811" w:rsidRDefault="009D4BCF" w:rsidP="009D4BCF">
            <w:pPr>
              <w:tabs>
                <w:tab w:val="left" w:pos="4569"/>
              </w:tabs>
              <w:rPr>
                <w:sz w:val="28"/>
              </w:rPr>
            </w:pPr>
            <w:r w:rsidRPr="00204811">
              <w:rPr>
                <w:sz w:val="28"/>
              </w:rPr>
              <w:t xml:space="preserve">          приказом  </w:t>
            </w:r>
            <w:proofErr w:type="gramStart"/>
            <w:r w:rsidRPr="00204811">
              <w:rPr>
                <w:sz w:val="28"/>
              </w:rPr>
              <w:t>Муниципального</w:t>
            </w:r>
            <w:proofErr w:type="gramEnd"/>
            <w:r w:rsidRPr="00204811">
              <w:rPr>
                <w:sz w:val="28"/>
              </w:rPr>
              <w:t xml:space="preserve">       </w:t>
            </w:r>
          </w:p>
          <w:p w:rsidR="009D4BCF" w:rsidRPr="00204811" w:rsidRDefault="009D4BCF" w:rsidP="009D4BCF">
            <w:pPr>
              <w:tabs>
                <w:tab w:val="left" w:pos="4569"/>
              </w:tabs>
              <w:rPr>
                <w:sz w:val="28"/>
              </w:rPr>
            </w:pPr>
            <w:r w:rsidRPr="00204811">
              <w:rPr>
                <w:sz w:val="28"/>
              </w:rPr>
              <w:t xml:space="preserve">          общеобразовательного </w:t>
            </w:r>
          </w:p>
          <w:p w:rsidR="009D4BCF" w:rsidRPr="00204811" w:rsidRDefault="009D4BCF" w:rsidP="009D4BCF">
            <w:pPr>
              <w:tabs>
                <w:tab w:val="left" w:pos="4569"/>
              </w:tabs>
              <w:rPr>
                <w:sz w:val="28"/>
              </w:rPr>
            </w:pPr>
            <w:r w:rsidRPr="00204811">
              <w:rPr>
                <w:sz w:val="28"/>
              </w:rPr>
              <w:t xml:space="preserve">          учреждения  Чердаклинской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 xml:space="preserve">          средней школы № 2</w:t>
            </w:r>
          </w:p>
          <w:p w:rsidR="009D4BCF" w:rsidRPr="00204811" w:rsidRDefault="00ED7387" w:rsidP="009D4BCF">
            <w:pPr>
              <w:rPr>
                <w:sz w:val="28"/>
              </w:rPr>
            </w:pPr>
            <w:r>
              <w:rPr>
                <w:sz w:val="28"/>
              </w:rPr>
              <w:t xml:space="preserve">          от __ _________ 2023 </w:t>
            </w:r>
            <w:r w:rsidR="009D4BCF" w:rsidRPr="00204811">
              <w:rPr>
                <w:sz w:val="28"/>
              </w:rPr>
              <w:t>г. № ____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 xml:space="preserve">          Директор школы ______________                    </w:t>
            </w:r>
          </w:p>
          <w:p w:rsidR="009D4BCF" w:rsidRPr="00204811" w:rsidRDefault="009D4BCF" w:rsidP="009D4BCF">
            <w:pPr>
              <w:rPr>
                <w:sz w:val="28"/>
              </w:rPr>
            </w:pPr>
            <w:r w:rsidRPr="00204811">
              <w:rPr>
                <w:sz w:val="28"/>
              </w:rPr>
              <w:t xml:space="preserve">                                          В.Н.Игнатьев </w:t>
            </w:r>
          </w:p>
        </w:tc>
      </w:tr>
    </w:tbl>
    <w:p w:rsidR="009D4BCF" w:rsidRPr="00204811" w:rsidRDefault="009D4BCF" w:rsidP="009D4BCF">
      <w:pPr>
        <w:jc w:val="center"/>
        <w:rPr>
          <w:b/>
          <w:sz w:val="28"/>
        </w:rPr>
      </w:pPr>
    </w:p>
    <w:p w:rsidR="009D4BCF" w:rsidRPr="00204811" w:rsidRDefault="009D4BCF" w:rsidP="009D4BCF">
      <w:pPr>
        <w:jc w:val="both"/>
        <w:rPr>
          <w:b/>
          <w:sz w:val="28"/>
        </w:rPr>
      </w:pPr>
    </w:p>
    <w:p w:rsidR="009D4BCF" w:rsidRPr="00204811" w:rsidRDefault="009D4BCF" w:rsidP="009D4BCF">
      <w:pPr>
        <w:jc w:val="both"/>
        <w:rPr>
          <w:b/>
          <w:sz w:val="28"/>
        </w:rPr>
      </w:pPr>
    </w:p>
    <w:p w:rsidR="009D4BCF" w:rsidRPr="00204811" w:rsidRDefault="009D4BCF" w:rsidP="009D4BCF">
      <w:pPr>
        <w:jc w:val="both"/>
        <w:rPr>
          <w:b/>
          <w:sz w:val="28"/>
        </w:rPr>
      </w:pPr>
    </w:p>
    <w:p w:rsidR="009D4BCF" w:rsidRPr="00204811" w:rsidRDefault="009D4BCF" w:rsidP="009D4BCF">
      <w:pPr>
        <w:jc w:val="both"/>
        <w:rPr>
          <w:b/>
          <w:sz w:val="28"/>
        </w:rPr>
      </w:pPr>
    </w:p>
    <w:p w:rsidR="005A7E6E" w:rsidRPr="00204811" w:rsidRDefault="005A7E6E" w:rsidP="009D4BCF">
      <w:pPr>
        <w:jc w:val="both"/>
        <w:rPr>
          <w:b/>
          <w:sz w:val="28"/>
        </w:rPr>
      </w:pPr>
    </w:p>
    <w:p w:rsidR="005A7E6E" w:rsidRPr="00204811" w:rsidRDefault="005A7E6E" w:rsidP="009D4BCF">
      <w:pPr>
        <w:jc w:val="both"/>
        <w:rPr>
          <w:b/>
          <w:sz w:val="28"/>
        </w:rPr>
      </w:pPr>
    </w:p>
    <w:p w:rsidR="007E6576" w:rsidRDefault="007E6576" w:rsidP="0025138E">
      <w:pPr>
        <w:jc w:val="center"/>
        <w:rPr>
          <w:b/>
          <w:sz w:val="28"/>
        </w:rPr>
      </w:pPr>
    </w:p>
    <w:p w:rsidR="007E6576" w:rsidRDefault="007E6576" w:rsidP="0025138E">
      <w:pPr>
        <w:jc w:val="center"/>
        <w:rPr>
          <w:b/>
          <w:sz w:val="28"/>
        </w:rPr>
      </w:pPr>
    </w:p>
    <w:p w:rsidR="007E6576" w:rsidRDefault="007E6576" w:rsidP="0025138E">
      <w:pPr>
        <w:jc w:val="center"/>
        <w:rPr>
          <w:b/>
          <w:sz w:val="28"/>
        </w:rPr>
      </w:pPr>
    </w:p>
    <w:p w:rsidR="007E6576" w:rsidRDefault="007E6576" w:rsidP="0025138E">
      <w:pPr>
        <w:jc w:val="center"/>
        <w:rPr>
          <w:b/>
          <w:sz w:val="28"/>
        </w:rPr>
      </w:pPr>
    </w:p>
    <w:p w:rsidR="007E6576" w:rsidRDefault="007E6576" w:rsidP="0025138E">
      <w:pPr>
        <w:jc w:val="center"/>
        <w:rPr>
          <w:b/>
          <w:sz w:val="28"/>
        </w:rPr>
      </w:pPr>
    </w:p>
    <w:p w:rsidR="007E6576" w:rsidRDefault="007E6576" w:rsidP="00EC221B">
      <w:pPr>
        <w:rPr>
          <w:b/>
          <w:sz w:val="28"/>
        </w:rPr>
      </w:pPr>
    </w:p>
    <w:p w:rsidR="009D4BCF" w:rsidRPr="00204811" w:rsidRDefault="009D4BCF" w:rsidP="0025138E">
      <w:pPr>
        <w:jc w:val="center"/>
        <w:rPr>
          <w:b/>
          <w:sz w:val="28"/>
        </w:rPr>
      </w:pPr>
      <w:r w:rsidRPr="00204811">
        <w:rPr>
          <w:b/>
          <w:sz w:val="28"/>
        </w:rPr>
        <w:t>ПЛАН РАБОТЫ</w:t>
      </w:r>
    </w:p>
    <w:p w:rsidR="009D4BCF" w:rsidRPr="00204811" w:rsidRDefault="009D4BCF" w:rsidP="00EC221B">
      <w:pPr>
        <w:jc w:val="center"/>
        <w:rPr>
          <w:b/>
          <w:sz w:val="28"/>
        </w:rPr>
      </w:pPr>
      <w:r w:rsidRPr="00204811">
        <w:rPr>
          <w:b/>
          <w:sz w:val="28"/>
        </w:rPr>
        <w:t>методического объединения учителей</w:t>
      </w:r>
    </w:p>
    <w:p w:rsidR="009D4BCF" w:rsidRPr="007E6576" w:rsidRDefault="009D4BCF" w:rsidP="007E6576">
      <w:pPr>
        <w:jc w:val="center"/>
        <w:rPr>
          <w:b/>
          <w:sz w:val="22"/>
        </w:rPr>
      </w:pPr>
      <w:r w:rsidRPr="00204811">
        <w:rPr>
          <w:b/>
          <w:sz w:val="28"/>
        </w:rPr>
        <w:t>истории, обществознания</w:t>
      </w:r>
      <w:r w:rsidR="00E4076B">
        <w:rPr>
          <w:b/>
          <w:sz w:val="28"/>
        </w:rPr>
        <w:t xml:space="preserve">, </w:t>
      </w:r>
      <w:r w:rsidR="00E4076B" w:rsidRPr="00E4076B">
        <w:rPr>
          <w:b/>
          <w:bCs/>
          <w:iCs/>
          <w:sz w:val="28"/>
        </w:rPr>
        <w:t>ОРКСЭ, ОДНКНР</w:t>
      </w:r>
      <w:r w:rsidRPr="00E4076B">
        <w:rPr>
          <w:b/>
          <w:sz w:val="22"/>
        </w:rPr>
        <w:t xml:space="preserve"> </w:t>
      </w:r>
      <w:r w:rsidRPr="00204811">
        <w:rPr>
          <w:b/>
          <w:sz w:val="28"/>
        </w:rPr>
        <w:t xml:space="preserve">и иностранных языков </w:t>
      </w:r>
    </w:p>
    <w:p w:rsidR="009D4BCF" w:rsidRPr="00204811" w:rsidRDefault="009D4BCF" w:rsidP="009D4BCF">
      <w:pPr>
        <w:jc w:val="center"/>
        <w:rPr>
          <w:b/>
          <w:sz w:val="28"/>
        </w:rPr>
      </w:pPr>
      <w:r w:rsidRPr="00204811">
        <w:rPr>
          <w:b/>
          <w:sz w:val="28"/>
        </w:rPr>
        <w:t xml:space="preserve">муниципального  общеобразовательного учреждения </w:t>
      </w:r>
    </w:p>
    <w:p w:rsidR="009D4BCF" w:rsidRPr="00204811" w:rsidRDefault="009D4BCF" w:rsidP="009D4BCF">
      <w:pPr>
        <w:jc w:val="center"/>
        <w:rPr>
          <w:b/>
          <w:sz w:val="28"/>
        </w:rPr>
      </w:pPr>
      <w:r w:rsidRPr="00204811">
        <w:rPr>
          <w:b/>
          <w:sz w:val="28"/>
        </w:rPr>
        <w:t>Чердаклинской  средней школы № 2</w:t>
      </w:r>
    </w:p>
    <w:p w:rsidR="00ED7387" w:rsidRPr="007E6576" w:rsidRDefault="00ED7387" w:rsidP="007E6576">
      <w:pPr>
        <w:jc w:val="center"/>
        <w:rPr>
          <w:b/>
          <w:sz w:val="28"/>
        </w:rPr>
      </w:pPr>
      <w:r>
        <w:rPr>
          <w:b/>
          <w:sz w:val="28"/>
        </w:rPr>
        <w:t>на 2023-2024</w:t>
      </w:r>
      <w:r w:rsidR="009D4BCF" w:rsidRPr="00204811">
        <w:rPr>
          <w:b/>
          <w:sz w:val="28"/>
        </w:rPr>
        <w:t xml:space="preserve"> учебный год</w:t>
      </w:r>
    </w:p>
    <w:p w:rsidR="00ED7387" w:rsidRDefault="00ED7387" w:rsidP="009D4BCF">
      <w:pPr>
        <w:jc w:val="both"/>
        <w:rPr>
          <w:b/>
          <w:sz w:val="24"/>
        </w:rPr>
      </w:pPr>
    </w:p>
    <w:p w:rsidR="00ED7387" w:rsidRPr="00204811" w:rsidRDefault="00ED7387" w:rsidP="009D4BCF">
      <w:pPr>
        <w:jc w:val="both"/>
        <w:rPr>
          <w:b/>
          <w:sz w:val="24"/>
        </w:rPr>
      </w:pPr>
    </w:p>
    <w:p w:rsidR="009D4BCF" w:rsidRPr="00204811" w:rsidRDefault="009D4BCF" w:rsidP="009D4BCF">
      <w:pPr>
        <w:jc w:val="both"/>
        <w:rPr>
          <w:b/>
          <w:sz w:val="24"/>
        </w:rPr>
      </w:pPr>
      <w:r w:rsidRPr="00204811">
        <w:rPr>
          <w:b/>
          <w:sz w:val="24"/>
        </w:rPr>
        <w:t xml:space="preserve">Цели </w:t>
      </w:r>
      <w:r w:rsidR="00E4076B">
        <w:rPr>
          <w:b/>
          <w:sz w:val="24"/>
        </w:rPr>
        <w:t>и задачи деятельности МО на 2023-2024</w:t>
      </w:r>
      <w:r w:rsidRPr="00204811">
        <w:rPr>
          <w:b/>
          <w:sz w:val="24"/>
        </w:rPr>
        <w:t xml:space="preserve"> учебный год</w:t>
      </w:r>
    </w:p>
    <w:p w:rsidR="009D4BCF" w:rsidRPr="00204811" w:rsidRDefault="009D4BCF" w:rsidP="009D4BCF">
      <w:pPr>
        <w:jc w:val="both"/>
        <w:rPr>
          <w:b/>
          <w:sz w:val="24"/>
        </w:rPr>
      </w:pPr>
      <w:r w:rsidRPr="00204811">
        <w:rPr>
          <w:b/>
          <w:sz w:val="24"/>
        </w:rPr>
        <w:t>Методическая тема школы:</w:t>
      </w:r>
    </w:p>
    <w:p w:rsidR="009D4BCF" w:rsidRPr="00204811" w:rsidRDefault="009D4BCF" w:rsidP="009D4BCF">
      <w:pPr>
        <w:jc w:val="both"/>
        <w:rPr>
          <w:b/>
          <w:i/>
          <w:sz w:val="24"/>
        </w:rPr>
      </w:pPr>
      <w:r w:rsidRPr="00204811">
        <w:rPr>
          <w:b/>
          <w:i/>
          <w:sz w:val="24"/>
        </w:rPr>
        <w:t>Развитие культурного капитала посредством формирования образовательных компетенций.</w:t>
      </w:r>
    </w:p>
    <w:p w:rsidR="009D4BCF" w:rsidRPr="00204811" w:rsidRDefault="009D4BCF" w:rsidP="009D4BCF">
      <w:pPr>
        <w:jc w:val="center"/>
        <w:rPr>
          <w:b/>
          <w:sz w:val="24"/>
        </w:rPr>
      </w:pPr>
    </w:p>
    <w:p w:rsidR="009D4BCF" w:rsidRPr="00204811" w:rsidRDefault="009D4BCF" w:rsidP="009D4BCF">
      <w:pPr>
        <w:pStyle w:val="xlmrcssattr"/>
        <w:shd w:val="clear" w:color="auto" w:fill="FFFFFF"/>
        <w:spacing w:before="0" w:beforeAutospacing="0" w:after="0" w:afterAutospacing="0"/>
        <w:jc w:val="both"/>
      </w:pPr>
      <w:r w:rsidRPr="00204811">
        <w:rPr>
          <w:b/>
          <w:bCs/>
        </w:rPr>
        <w:t>Цель:</w:t>
      </w:r>
      <w:r w:rsidRPr="00204811">
        <w:t xml:space="preserve"> повышение качества образования и формирования образовательных компетенций через непрерывное развитие учительского и ученического потенциала, развитие культурного капитала, повышение уровня  профессионального мастерства и профессиональной компетентности педагогов для успешной реализации </w:t>
      </w:r>
      <w:r w:rsidR="00E4076B">
        <w:t xml:space="preserve">обновлённых </w:t>
      </w:r>
      <w:r w:rsidRPr="00204811">
        <w:t>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t> 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b/>
          <w:bCs/>
        </w:rPr>
        <w:t>Задачи</w:t>
      </w:r>
      <w:r w:rsidRPr="00204811">
        <w:t>: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b/>
          <w:bCs/>
          <w:shd w:val="clear" w:color="auto" w:fill="FFFFFF"/>
        </w:rPr>
        <w:t xml:space="preserve">1. Обновление содержания образования </w:t>
      </w:r>
      <w:proofErr w:type="gramStart"/>
      <w:r w:rsidRPr="00204811">
        <w:rPr>
          <w:b/>
          <w:bCs/>
          <w:shd w:val="clear" w:color="auto" w:fill="FFFFFF"/>
        </w:rPr>
        <w:t>через</w:t>
      </w:r>
      <w:proofErr w:type="gramEnd"/>
      <w:r w:rsidRPr="00204811">
        <w:rPr>
          <w:b/>
          <w:bCs/>
          <w:shd w:val="clear" w:color="auto" w:fill="FFFFFF"/>
        </w:rPr>
        <w:t>:</w:t>
      </w:r>
    </w:p>
    <w:p w:rsidR="009D4BCF" w:rsidRPr="00204811" w:rsidRDefault="00E4076B" w:rsidP="009D4B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1.1. Реализацию </w:t>
      </w:r>
      <w:r w:rsidR="0001146F">
        <w:rPr>
          <w:shd w:val="clear" w:color="auto" w:fill="FFFFFF"/>
        </w:rPr>
        <w:t>обновлённых ФГОС, ориентируясь на федеральные образовательные программы (</w:t>
      </w:r>
      <w:r>
        <w:rPr>
          <w:shd w:val="clear" w:color="auto" w:fill="FFFFFF"/>
        </w:rPr>
        <w:t xml:space="preserve">ФОП НОО, ФОП ООО, ФОП </w:t>
      </w:r>
      <w:r w:rsidR="009D4BCF" w:rsidRPr="00204811">
        <w:rPr>
          <w:shd w:val="clear" w:color="auto" w:fill="FFFFFF"/>
        </w:rPr>
        <w:t>СОО</w:t>
      </w:r>
      <w:r w:rsidR="0001146F">
        <w:rPr>
          <w:shd w:val="clear" w:color="auto" w:fill="FFFFFF"/>
        </w:rPr>
        <w:t>)</w:t>
      </w:r>
      <w:r w:rsidR="009D4BCF" w:rsidRPr="00204811">
        <w:rPr>
          <w:shd w:val="clear" w:color="auto" w:fill="FFFFFF"/>
        </w:rPr>
        <w:t xml:space="preserve"> в штатном режиме, а именно: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 − дальнейшую реализацию системно-деятельностного подхода в обучении; личностно-ориентированного образования; индивидуализация работы с учителями, учащимися и родителями c целью реализации внешнего и внутреннего социального заказа, совершенствования системы открытого образования;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− вариативность образовательных линий УМК, профилей образования и курсов; 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 xml:space="preserve">− расширение сетевого взаимодействия с учреждениями дополнительного образования детей для организации внеурочной деятельности в рамках реализации </w:t>
      </w:r>
      <w:r w:rsidR="00E4076B">
        <w:rPr>
          <w:shd w:val="clear" w:color="auto" w:fill="FFFFFF"/>
        </w:rPr>
        <w:t xml:space="preserve">обновлённых </w:t>
      </w:r>
      <w:r w:rsidRPr="00204811">
        <w:rPr>
          <w:shd w:val="clear" w:color="auto" w:fill="FFFFFF"/>
        </w:rPr>
        <w:t>ФГОС;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 xml:space="preserve">− совершенствование </w:t>
      </w:r>
      <w:proofErr w:type="spellStart"/>
      <w:r w:rsidRPr="00204811">
        <w:rPr>
          <w:shd w:val="clear" w:color="auto" w:fill="FFFFFF"/>
        </w:rPr>
        <w:t>внутришкольной</w:t>
      </w:r>
      <w:proofErr w:type="spellEnd"/>
      <w:r w:rsidRPr="00204811">
        <w:rPr>
          <w:shd w:val="clear" w:color="auto" w:fill="FFFFFF"/>
        </w:rPr>
        <w:t xml:space="preserve"> модели системы оценки качества образования; организация общественной экспертизы деятельности.</w:t>
      </w:r>
    </w:p>
    <w:p w:rsidR="007E6576" w:rsidRDefault="007E6576" w:rsidP="009D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EC221B" w:rsidRDefault="00EC221B" w:rsidP="009D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2C6203" w:rsidRDefault="002C6203" w:rsidP="009D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b/>
          <w:bCs/>
          <w:shd w:val="clear" w:color="auto" w:fill="FFFFFF"/>
        </w:rPr>
        <w:lastRenderedPageBreak/>
        <w:t xml:space="preserve">2.Дальнейшее развитие кадрового потенциала </w:t>
      </w:r>
      <w:proofErr w:type="gramStart"/>
      <w:r w:rsidRPr="00204811">
        <w:rPr>
          <w:b/>
          <w:bCs/>
          <w:shd w:val="clear" w:color="auto" w:fill="FFFFFF"/>
        </w:rPr>
        <w:t>через</w:t>
      </w:r>
      <w:proofErr w:type="gramEnd"/>
      <w:r w:rsidRPr="00204811">
        <w:rPr>
          <w:b/>
          <w:bCs/>
          <w:shd w:val="clear" w:color="auto" w:fill="FFFFFF"/>
        </w:rPr>
        <w:t>: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 xml:space="preserve">− 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</w:t>
      </w:r>
      <w:proofErr w:type="spellStart"/>
      <w:r w:rsidRPr="00204811">
        <w:rPr>
          <w:shd w:val="clear" w:color="auto" w:fill="FFFFFF"/>
        </w:rPr>
        <w:t>вебинары</w:t>
      </w:r>
      <w:proofErr w:type="spellEnd"/>
      <w:r w:rsidRPr="00204811">
        <w:rPr>
          <w:shd w:val="clear" w:color="auto" w:fill="FFFFFF"/>
        </w:rPr>
        <w:t xml:space="preserve"> и курсовую подготовку;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− 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− обеспечение методического сопровождения образовательного процесса в рамках реализации федеральных государственных образовательных стандартов общего образования.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b/>
          <w:bCs/>
          <w:shd w:val="clear" w:color="auto" w:fill="FFFFFF"/>
        </w:rPr>
        <w:t xml:space="preserve">3.Совершенствование системы поддержки одаренных детей </w:t>
      </w:r>
      <w:proofErr w:type="gramStart"/>
      <w:r w:rsidRPr="00204811">
        <w:rPr>
          <w:b/>
          <w:bCs/>
          <w:shd w:val="clear" w:color="auto" w:fill="FFFFFF"/>
        </w:rPr>
        <w:t>через</w:t>
      </w:r>
      <w:proofErr w:type="gramEnd"/>
      <w:r w:rsidRPr="00204811">
        <w:rPr>
          <w:b/>
          <w:bCs/>
          <w:shd w:val="clear" w:color="auto" w:fill="FFFFFF"/>
        </w:rPr>
        <w:t>: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– выявление и развитие детской одарённости и поддержки детей в соответствии с их способностями, в том числе на основе инновационных технологий;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>− реализацию индивидуальных образовательных маршрутов (при наличии запроса), направленных на развитие интеллектуально-творческих способностей обучающихся; 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F205F4" w:rsidRPr="001479D3" w:rsidRDefault="009D4BCF" w:rsidP="001479D3">
      <w:pPr>
        <w:pStyle w:val="a3"/>
        <w:shd w:val="clear" w:color="auto" w:fill="FFFFFF"/>
        <w:spacing w:before="0" w:beforeAutospacing="0" w:after="0" w:afterAutospacing="0"/>
        <w:jc w:val="both"/>
      </w:pPr>
      <w:r w:rsidRPr="00204811">
        <w:rPr>
          <w:shd w:val="clear" w:color="auto" w:fill="FFFFFF"/>
        </w:rPr>
        <w:t xml:space="preserve">− формирование исследовательских умений и </w:t>
      </w:r>
      <w:proofErr w:type="gramStart"/>
      <w:r w:rsidRPr="00204811">
        <w:rPr>
          <w:shd w:val="clear" w:color="auto" w:fill="FFFFFF"/>
        </w:rPr>
        <w:t>навыков</w:t>
      </w:r>
      <w:proofErr w:type="gramEnd"/>
      <w:r w:rsidRPr="00204811">
        <w:rPr>
          <w:shd w:val="clear" w:color="auto" w:fill="FFFFFF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7E6576" w:rsidRDefault="007E6576" w:rsidP="00EC221B">
      <w:pPr>
        <w:rPr>
          <w:b/>
          <w:sz w:val="24"/>
        </w:rPr>
      </w:pPr>
    </w:p>
    <w:p w:rsidR="002C6203" w:rsidRDefault="002C6203" w:rsidP="00EC221B">
      <w:pPr>
        <w:rPr>
          <w:b/>
          <w:sz w:val="24"/>
        </w:rPr>
      </w:pPr>
    </w:p>
    <w:p w:rsidR="007E6576" w:rsidRDefault="007E6576" w:rsidP="009D4BCF">
      <w:pPr>
        <w:jc w:val="center"/>
        <w:rPr>
          <w:b/>
          <w:sz w:val="24"/>
        </w:rPr>
      </w:pP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b/>
          <w:sz w:val="24"/>
        </w:rPr>
        <w:lastRenderedPageBreak/>
        <w:t xml:space="preserve">План работы  методического объединения  учителей </w:t>
      </w:r>
    </w:p>
    <w:p w:rsidR="0001146F" w:rsidRDefault="009D4BCF" w:rsidP="009D4BCF">
      <w:pPr>
        <w:jc w:val="center"/>
        <w:rPr>
          <w:b/>
          <w:sz w:val="18"/>
        </w:rPr>
      </w:pPr>
      <w:r w:rsidRPr="00204811">
        <w:rPr>
          <w:b/>
          <w:sz w:val="24"/>
        </w:rPr>
        <w:t>истории, обществознания</w:t>
      </w:r>
      <w:r w:rsidR="00E4076B">
        <w:rPr>
          <w:b/>
          <w:sz w:val="24"/>
        </w:rPr>
        <w:t xml:space="preserve">, </w:t>
      </w:r>
      <w:r w:rsidR="00E4076B" w:rsidRPr="00E4076B">
        <w:rPr>
          <w:b/>
          <w:bCs/>
          <w:iCs/>
          <w:sz w:val="24"/>
        </w:rPr>
        <w:t>ОРКСЭ, ОДНКНР</w:t>
      </w:r>
      <w:r w:rsidRPr="00E4076B">
        <w:rPr>
          <w:b/>
          <w:sz w:val="18"/>
        </w:rPr>
        <w:t xml:space="preserve"> </w:t>
      </w:r>
    </w:p>
    <w:p w:rsidR="009D4BCF" w:rsidRPr="00204811" w:rsidRDefault="0001146F" w:rsidP="0001146F">
      <w:pPr>
        <w:jc w:val="center"/>
        <w:rPr>
          <w:b/>
          <w:sz w:val="24"/>
        </w:rPr>
      </w:pPr>
      <w:r>
        <w:rPr>
          <w:b/>
          <w:sz w:val="24"/>
        </w:rPr>
        <w:t xml:space="preserve">и иностранных языков </w:t>
      </w:r>
      <w:r w:rsidR="00E4076B">
        <w:rPr>
          <w:b/>
          <w:sz w:val="24"/>
        </w:rPr>
        <w:t>на 2023– 2024</w:t>
      </w:r>
      <w:r w:rsidR="009D4BCF" w:rsidRPr="00204811">
        <w:rPr>
          <w:b/>
          <w:sz w:val="24"/>
        </w:rPr>
        <w:t xml:space="preserve"> учебный год </w:t>
      </w:r>
    </w:p>
    <w:p w:rsidR="009D4BCF" w:rsidRPr="00204811" w:rsidRDefault="009D4BCF" w:rsidP="009D4BCF">
      <w:pPr>
        <w:pStyle w:val="msonospacing0"/>
        <w:rPr>
          <w:b/>
          <w:bCs/>
          <w:sz w:val="24"/>
          <w:szCs w:val="24"/>
        </w:rPr>
      </w:pPr>
      <w:r w:rsidRPr="00204811">
        <w:rPr>
          <w:b/>
          <w:sz w:val="24"/>
          <w:szCs w:val="24"/>
        </w:rPr>
        <w:t>Цель работы МО</w:t>
      </w:r>
      <w:r w:rsidRPr="00204811">
        <w:rPr>
          <w:rStyle w:val="a4"/>
          <w:sz w:val="24"/>
          <w:szCs w:val="24"/>
        </w:rPr>
        <w:t>:</w:t>
      </w:r>
      <w:r w:rsidRPr="00204811">
        <w:rPr>
          <w:b/>
          <w:sz w:val="24"/>
          <w:szCs w:val="24"/>
        </w:rPr>
        <w:t xml:space="preserve"> </w:t>
      </w:r>
      <w:r w:rsidRPr="00204811">
        <w:rPr>
          <w:sz w:val="24"/>
          <w:szCs w:val="24"/>
        </w:rPr>
        <w:t>Повышение профессиональной компетентности учителей истории, обществознания</w:t>
      </w:r>
      <w:r w:rsidR="00E4076B">
        <w:rPr>
          <w:sz w:val="24"/>
          <w:szCs w:val="24"/>
        </w:rPr>
        <w:t xml:space="preserve">, </w:t>
      </w:r>
      <w:r w:rsidR="00E4076B" w:rsidRPr="00E4076B">
        <w:rPr>
          <w:bCs/>
          <w:iCs/>
          <w:sz w:val="24"/>
        </w:rPr>
        <w:t>ОРКСЭ, ОДНКНР</w:t>
      </w:r>
      <w:r w:rsidRPr="00204811">
        <w:rPr>
          <w:sz w:val="24"/>
          <w:szCs w:val="24"/>
        </w:rPr>
        <w:t xml:space="preserve"> и иностранных языков в соответствии с профессиональным стандартом как средства повышения качества образования. </w:t>
      </w:r>
    </w:p>
    <w:p w:rsidR="009D4BCF" w:rsidRPr="00204811" w:rsidRDefault="009D4BCF" w:rsidP="009D4BCF">
      <w:pPr>
        <w:ind w:left="708"/>
        <w:rPr>
          <w:sz w:val="24"/>
        </w:rPr>
      </w:pPr>
      <w:r w:rsidRPr="00204811">
        <w:rPr>
          <w:sz w:val="24"/>
        </w:rPr>
        <w:t xml:space="preserve">      Исходя из анализа работы ШМО учителей истории и обществознания и иностранного языка и </w:t>
      </w:r>
      <w:r w:rsidR="00E4076B">
        <w:rPr>
          <w:sz w:val="24"/>
        </w:rPr>
        <w:t>требований федеральных образовательных программ начального, основного и среднего образования</w:t>
      </w:r>
      <w:r w:rsidRPr="00204811">
        <w:rPr>
          <w:sz w:val="24"/>
        </w:rPr>
        <w:t>, можно поставить следующие</w:t>
      </w:r>
    </w:p>
    <w:p w:rsidR="009D4BCF" w:rsidRPr="00204811" w:rsidRDefault="009D4BCF" w:rsidP="009D4BCF">
      <w:pPr>
        <w:ind w:left="708"/>
        <w:rPr>
          <w:sz w:val="24"/>
        </w:rPr>
      </w:pPr>
      <w:r w:rsidRPr="00204811">
        <w:rPr>
          <w:sz w:val="24"/>
        </w:rPr>
        <w:t xml:space="preserve"> </w:t>
      </w:r>
      <w:r w:rsidR="00E4076B">
        <w:rPr>
          <w:b/>
          <w:sz w:val="24"/>
          <w:u w:val="single"/>
        </w:rPr>
        <w:t>з</w:t>
      </w:r>
      <w:r w:rsidRPr="00204811">
        <w:rPr>
          <w:b/>
          <w:sz w:val="24"/>
          <w:u w:val="single"/>
        </w:rPr>
        <w:t>адачи</w:t>
      </w:r>
      <w:r w:rsidRPr="00204811">
        <w:rPr>
          <w:sz w:val="24"/>
        </w:rPr>
        <w:t>: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204811">
        <w:rPr>
          <w:sz w:val="24"/>
          <w:shd w:val="clear" w:color="auto" w:fill="FFFFFF"/>
        </w:rPr>
        <w:t>Повышение профессионального и методического мастерства педагогов через участие в работе семинаров, практикумов, мето</w:t>
      </w:r>
      <w:r w:rsidR="00E4076B">
        <w:rPr>
          <w:sz w:val="24"/>
          <w:shd w:val="clear" w:color="auto" w:fill="FFFFFF"/>
        </w:rPr>
        <w:t>дических совещаний и педсоветов;</w:t>
      </w:r>
      <w:r w:rsidRPr="00204811">
        <w:rPr>
          <w:sz w:val="24"/>
          <w:shd w:val="clear" w:color="auto" w:fill="FFFFFF"/>
        </w:rPr>
        <w:t xml:space="preserve"> творческих профессиональных конкурсах.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204811">
        <w:rPr>
          <w:sz w:val="24"/>
          <w:shd w:val="clear" w:color="auto" w:fill="FFFFFF"/>
        </w:rPr>
        <w:t>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технологии.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204811">
        <w:rPr>
          <w:sz w:val="24"/>
        </w:rPr>
        <w:t>Продолжить внедрение в практику уроков с использованием ИКТ, электронно-образовательных ресурсов для повышения профессиональной компетенции учителя и качества усвоения знаний, с учет</w:t>
      </w:r>
      <w:r w:rsidR="00E4076B">
        <w:rPr>
          <w:sz w:val="24"/>
        </w:rPr>
        <w:t>ом ФОП НОО, ФОП ООО, ФОП</w:t>
      </w:r>
      <w:r w:rsidR="00FB0F1D" w:rsidRPr="00204811">
        <w:rPr>
          <w:sz w:val="24"/>
        </w:rPr>
        <w:t xml:space="preserve"> СОО</w:t>
      </w:r>
      <w:r w:rsidR="0001146F">
        <w:rPr>
          <w:sz w:val="24"/>
        </w:rPr>
        <w:t>, обновлённых ФГОС.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204811">
        <w:rPr>
          <w:sz w:val="24"/>
        </w:rPr>
        <w:t>Продолжить работу с одарёнными детьми через участие в конкурсах и олимпиадах, научно-практических конференциях, в научном обществе учащихся, в проектной деятельности.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ind w:left="0" w:firstLine="0"/>
        <w:rPr>
          <w:sz w:val="24"/>
        </w:rPr>
      </w:pPr>
      <w:r w:rsidRPr="00204811">
        <w:rPr>
          <w:sz w:val="24"/>
        </w:rPr>
        <w:t>Сосредоточение усилий МО на повышении уровня знаний у учащихся выпускных классов для успешной сдачи ОГЭ и ЕГЭ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204811">
        <w:rPr>
          <w:sz w:val="24"/>
          <w:shd w:val="clear" w:color="auto" w:fill="FFFFFF"/>
        </w:rPr>
        <w:t>Совершенствование форм работы учителей истории, обществознания и иностранного языка по самообразованию, росту профессионального мастерства, распространению и обобщению педагогического опыта в области преподавания в соответствии с современными требованиями</w:t>
      </w:r>
    </w:p>
    <w:p w:rsidR="009D4BCF" w:rsidRPr="00204811" w:rsidRDefault="009D4BCF" w:rsidP="001479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4"/>
        </w:rPr>
      </w:pPr>
      <w:r w:rsidRPr="00204811">
        <w:rPr>
          <w:sz w:val="24"/>
        </w:rPr>
        <w:t>Курирование и по</w:t>
      </w:r>
      <w:r w:rsidR="007568F7" w:rsidRPr="00204811">
        <w:rPr>
          <w:sz w:val="24"/>
        </w:rPr>
        <w:t>мощь в работе молодому специалисту</w:t>
      </w:r>
      <w:r w:rsidRPr="00204811">
        <w:rPr>
          <w:sz w:val="24"/>
        </w:rPr>
        <w:t xml:space="preserve"> </w:t>
      </w:r>
      <w:proofErr w:type="spellStart"/>
      <w:r w:rsidR="007568F7" w:rsidRPr="00204811">
        <w:rPr>
          <w:sz w:val="24"/>
        </w:rPr>
        <w:t>Шеремееву</w:t>
      </w:r>
      <w:proofErr w:type="spellEnd"/>
      <w:r w:rsidR="007568F7" w:rsidRPr="00204811">
        <w:rPr>
          <w:sz w:val="24"/>
        </w:rPr>
        <w:t xml:space="preserve"> А.Ф.</w:t>
      </w:r>
    </w:p>
    <w:p w:rsidR="009D4BCF" w:rsidRPr="00204811" w:rsidRDefault="009D4BCF" w:rsidP="009D4BCF">
      <w:pPr>
        <w:pStyle w:val="a5"/>
        <w:ind w:left="720"/>
        <w:jc w:val="both"/>
        <w:rPr>
          <w:rFonts w:eastAsia="Calibri"/>
          <w:b/>
          <w:sz w:val="24"/>
        </w:rPr>
      </w:pPr>
    </w:p>
    <w:p w:rsidR="00E4076B" w:rsidRDefault="00E4076B" w:rsidP="00E4076B">
      <w:pPr>
        <w:jc w:val="both"/>
        <w:rPr>
          <w:rFonts w:eastAsia="Calibri"/>
          <w:b/>
          <w:sz w:val="24"/>
        </w:rPr>
      </w:pPr>
    </w:p>
    <w:p w:rsidR="009D4BCF" w:rsidRPr="00E4076B" w:rsidRDefault="009D4BCF" w:rsidP="00E4076B">
      <w:pPr>
        <w:jc w:val="both"/>
        <w:rPr>
          <w:rFonts w:eastAsia="Calibri"/>
          <w:b/>
          <w:sz w:val="24"/>
        </w:rPr>
      </w:pPr>
      <w:r w:rsidRPr="00E4076B">
        <w:rPr>
          <w:rFonts w:eastAsia="Calibri"/>
          <w:b/>
          <w:sz w:val="24"/>
        </w:rPr>
        <w:t>Направления методической работы: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</w:pPr>
      <w:r w:rsidRPr="00204811">
        <w:rPr>
          <w:b/>
          <w:bCs/>
        </w:rPr>
        <w:t>1. Аналитическая деятельность:</w:t>
      </w:r>
    </w:p>
    <w:p w:rsidR="009D4BCF" w:rsidRPr="00204811" w:rsidRDefault="009D4BCF" w:rsidP="009D4B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204811">
        <w:t>Анализ м</w:t>
      </w:r>
      <w:r w:rsidR="00E4076B">
        <w:t>етодической деятельности за 2022 - 2023</w:t>
      </w:r>
      <w:r w:rsidRPr="00204811">
        <w:t xml:space="preserve"> уч</w:t>
      </w:r>
      <w:r w:rsidR="00E4076B">
        <w:t>ебный год и планирование на 2023-2024</w:t>
      </w:r>
      <w:r w:rsidRPr="00204811">
        <w:t xml:space="preserve"> учебный год.</w:t>
      </w:r>
    </w:p>
    <w:p w:rsidR="009D4BCF" w:rsidRPr="00204811" w:rsidRDefault="009D4BCF" w:rsidP="009D4B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204811">
        <w:t>Анализ посещения открытых уроков.</w:t>
      </w:r>
    </w:p>
    <w:p w:rsidR="009D4BCF" w:rsidRPr="00204811" w:rsidRDefault="009D4BCF" w:rsidP="009D4B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204811">
        <w:t>Изучение направлений деятельности педагогов (тема самообразования).</w:t>
      </w:r>
    </w:p>
    <w:p w:rsidR="009D4BCF" w:rsidRPr="00204811" w:rsidRDefault="009D4BCF" w:rsidP="009D4BC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204811">
        <w:t>Анализ работы педагогов с целью оказания помощи.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</w:pPr>
    </w:p>
    <w:p w:rsidR="0078206A" w:rsidRPr="0078206A" w:rsidRDefault="009D4BCF" w:rsidP="009D4BC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04811">
        <w:rPr>
          <w:b/>
          <w:bCs/>
        </w:rPr>
        <w:t>2. Информационная деятельность:</w:t>
      </w:r>
    </w:p>
    <w:p w:rsidR="009D4BCF" w:rsidRPr="00204811" w:rsidRDefault="009D4BCF" w:rsidP="009D4BC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 w:rsidRPr="00204811">
        <w:t>Изучение новинок в методической литературе в целях совершенствования педагогической деятельности.</w:t>
      </w:r>
    </w:p>
    <w:p w:rsidR="009D4BCF" w:rsidRPr="00204811" w:rsidRDefault="0001146F" w:rsidP="009D4BC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>
        <w:t xml:space="preserve">Изучение </w:t>
      </w:r>
      <w:proofErr w:type="gramStart"/>
      <w:r w:rsidR="0078206A">
        <w:t>обновлённых</w:t>
      </w:r>
      <w:proofErr w:type="gramEnd"/>
      <w:r w:rsidR="0078206A">
        <w:t xml:space="preserve"> ФГОС 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</w:pPr>
    </w:p>
    <w:p w:rsidR="007E6576" w:rsidRDefault="007E6576" w:rsidP="009D4BCF">
      <w:pPr>
        <w:jc w:val="both"/>
        <w:rPr>
          <w:b/>
          <w:sz w:val="24"/>
        </w:rPr>
      </w:pPr>
    </w:p>
    <w:p w:rsidR="007E6576" w:rsidRDefault="007E6576" w:rsidP="009D4BCF">
      <w:pPr>
        <w:jc w:val="both"/>
        <w:rPr>
          <w:b/>
          <w:sz w:val="24"/>
        </w:rPr>
      </w:pPr>
    </w:p>
    <w:p w:rsidR="009D4BCF" w:rsidRPr="005456AD" w:rsidRDefault="009D4BCF" w:rsidP="009D4BCF">
      <w:pPr>
        <w:jc w:val="both"/>
        <w:rPr>
          <w:b/>
          <w:sz w:val="24"/>
        </w:rPr>
      </w:pPr>
      <w:r w:rsidRPr="005456AD">
        <w:rPr>
          <w:b/>
          <w:sz w:val="24"/>
        </w:rPr>
        <w:t>3. Организация методической деятельности:</w:t>
      </w:r>
    </w:p>
    <w:p w:rsidR="009D4BCF" w:rsidRPr="0001146F" w:rsidRDefault="009D4BCF" w:rsidP="0001146F">
      <w:pPr>
        <w:jc w:val="both"/>
        <w:rPr>
          <w:sz w:val="24"/>
        </w:rPr>
      </w:pPr>
      <w:r w:rsidRPr="00204811">
        <w:rPr>
          <w:sz w:val="24"/>
        </w:rPr>
        <w:t xml:space="preserve">- выявление затруднений, методическое сопровождение и оказание практической помощи педагогам в период перехода на </w:t>
      </w:r>
      <w:r w:rsidR="0001146F">
        <w:rPr>
          <w:sz w:val="24"/>
        </w:rPr>
        <w:t>обновлё</w:t>
      </w:r>
      <w:r w:rsidR="005456AD">
        <w:rPr>
          <w:sz w:val="24"/>
        </w:rPr>
        <w:t>нные ФГОС</w:t>
      </w:r>
      <w:r w:rsidR="0001146F">
        <w:rPr>
          <w:sz w:val="24"/>
        </w:rPr>
        <w:t>, подготовки к аттестации.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</w:pPr>
      <w:r w:rsidRPr="00204811">
        <w:rPr>
          <w:b/>
          <w:bCs/>
        </w:rPr>
        <w:t>4. Консультативная деятельность:</w:t>
      </w:r>
    </w:p>
    <w:p w:rsidR="009D4BCF" w:rsidRPr="00204811" w:rsidRDefault="009D4BCF" w:rsidP="009D4BCF">
      <w:pPr>
        <w:pStyle w:val="a5"/>
        <w:numPr>
          <w:ilvl w:val="0"/>
          <w:numId w:val="15"/>
        </w:numPr>
        <w:jc w:val="both"/>
        <w:rPr>
          <w:sz w:val="24"/>
        </w:rPr>
      </w:pPr>
      <w:r w:rsidRPr="00204811">
        <w:rPr>
          <w:sz w:val="24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9D4BCF" w:rsidRPr="00204811" w:rsidRDefault="009D4BCF" w:rsidP="009D4BC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204811">
        <w:t>Консультирование педагогов с целью ликвидации затруднений в педагогической деятельности.</w:t>
      </w:r>
    </w:p>
    <w:p w:rsidR="009D4BCF" w:rsidRPr="00204811" w:rsidRDefault="009D4BCF" w:rsidP="009D4B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</w:pPr>
      <w:r w:rsidRPr="00204811">
        <w:t xml:space="preserve">Консультирование педагогов по вопросам </w:t>
      </w:r>
      <w:r w:rsidR="0001146F">
        <w:t xml:space="preserve">составления рабочих программ </w:t>
      </w:r>
    </w:p>
    <w:p w:rsidR="009D4BCF" w:rsidRPr="00204811" w:rsidRDefault="009D4BCF" w:rsidP="009D4BCF">
      <w:pPr>
        <w:ind w:left="1428"/>
        <w:rPr>
          <w:sz w:val="24"/>
        </w:rPr>
      </w:pPr>
    </w:p>
    <w:p w:rsidR="009D4BCF" w:rsidRPr="00204811" w:rsidRDefault="009D4BCF" w:rsidP="009D4BCF">
      <w:pPr>
        <w:jc w:val="both"/>
        <w:rPr>
          <w:b/>
          <w:sz w:val="24"/>
        </w:rPr>
      </w:pPr>
      <w:r w:rsidRPr="00204811">
        <w:rPr>
          <w:rFonts w:eastAsia="Calibri"/>
          <w:b/>
          <w:sz w:val="24"/>
        </w:rPr>
        <w:t xml:space="preserve">5. </w:t>
      </w:r>
      <w:r w:rsidRPr="00204811">
        <w:rPr>
          <w:b/>
          <w:sz w:val="24"/>
        </w:rPr>
        <w:t>Организационные формы работы: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>Заседания методического объединения.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>Методическая помощь и индивидуальные консультации по вопросам преподавания предметов основной школы, организации внеурочной деятельности.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 xml:space="preserve">Взаимопосещение уроков педагогами. 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>Выступления учителей на МО, практико-ориентированных семинарах, педагогических советах.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>Участие в семинарах, вебинарах, встречах в образовательных учреждениях района и области.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>Повышение квалификации педагогов на курсах</w:t>
      </w:r>
    </w:p>
    <w:p w:rsidR="009D4BCF" w:rsidRPr="00204811" w:rsidRDefault="009D4BCF" w:rsidP="009D4BCF">
      <w:pPr>
        <w:pStyle w:val="a5"/>
        <w:numPr>
          <w:ilvl w:val="0"/>
          <w:numId w:val="22"/>
        </w:numPr>
        <w:ind w:left="0" w:hanging="426"/>
        <w:jc w:val="both"/>
        <w:rPr>
          <w:b/>
          <w:sz w:val="24"/>
        </w:rPr>
      </w:pPr>
      <w:r w:rsidRPr="00204811">
        <w:rPr>
          <w:sz w:val="24"/>
        </w:rPr>
        <w:t>Прохождение аттестации педагогическими работниками.</w:t>
      </w:r>
    </w:p>
    <w:p w:rsidR="009D4BCF" w:rsidRPr="00204811" w:rsidRDefault="009D4BCF" w:rsidP="009D4BCF">
      <w:pPr>
        <w:pStyle w:val="a5"/>
        <w:ind w:left="0"/>
        <w:jc w:val="both"/>
        <w:rPr>
          <w:sz w:val="24"/>
        </w:rPr>
      </w:pPr>
    </w:p>
    <w:p w:rsidR="009D4BCF" w:rsidRPr="00204811" w:rsidRDefault="009D4BCF" w:rsidP="009D4BCF">
      <w:pPr>
        <w:pStyle w:val="a5"/>
        <w:ind w:left="720"/>
        <w:jc w:val="both"/>
        <w:rPr>
          <w:rFonts w:eastAsia="Calibri"/>
          <w:b/>
          <w:sz w:val="24"/>
        </w:rPr>
      </w:pPr>
      <w:r w:rsidRPr="00204811">
        <w:rPr>
          <w:rFonts w:eastAsia="Calibri"/>
          <w:b/>
          <w:sz w:val="24"/>
        </w:rPr>
        <w:t>Ожидаемые результаты работы:</w:t>
      </w:r>
    </w:p>
    <w:p w:rsidR="009D4BCF" w:rsidRPr="00204811" w:rsidRDefault="009D4BCF" w:rsidP="009D4BC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204811">
        <w:t>рост качества знаний учащихся;</w:t>
      </w:r>
    </w:p>
    <w:p w:rsidR="009D4BCF" w:rsidRPr="00204811" w:rsidRDefault="009D4BCF" w:rsidP="009D4BC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204811">
        <w:t>овладение учителями МО системой преподавания п</w:t>
      </w:r>
      <w:r w:rsidR="005456AD">
        <w:t xml:space="preserve">редметов в соответствии </w:t>
      </w:r>
      <w:proofErr w:type="gramStart"/>
      <w:r w:rsidR="005456AD">
        <w:t>с</w:t>
      </w:r>
      <w:proofErr w:type="gramEnd"/>
      <w:r w:rsidR="005456AD">
        <w:t xml:space="preserve"> обновлёнными </w:t>
      </w:r>
      <w:r w:rsidRPr="00204811">
        <w:t>ФГОС;</w:t>
      </w:r>
    </w:p>
    <w:p w:rsidR="009D4BCF" w:rsidRPr="00204811" w:rsidRDefault="009D4BCF" w:rsidP="009D4B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 w:rsidRPr="00204811">
        <w:t>овладение профессиональными компетенциями осуществления образовательного процесса с учётом специфики преподаваемого предмета;</w:t>
      </w:r>
    </w:p>
    <w:p w:rsidR="009D4BCF" w:rsidRPr="00204811" w:rsidRDefault="009D4BCF" w:rsidP="009D4BC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04811">
        <w:t>создание условий в процессе обучения для формирования у обучающихся ключевых компетентностей;</w:t>
      </w:r>
    </w:p>
    <w:p w:rsidR="009D4BCF" w:rsidRPr="00204811" w:rsidRDefault="009D4BCF" w:rsidP="009D4BC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04811">
        <w:t>адаптация молодых специалистов к педагогической деятельности;</w:t>
      </w:r>
    </w:p>
    <w:p w:rsidR="007568F7" w:rsidRPr="00204811" w:rsidRDefault="009D4BCF" w:rsidP="009D4BC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04811">
        <w:t>успешная сдача ОГЭ и ЕГЭ учащимися 9,11 классов.</w:t>
      </w:r>
    </w:p>
    <w:p w:rsidR="009D4BCF" w:rsidRPr="00204811" w:rsidRDefault="009D4BCF" w:rsidP="009D4BCF">
      <w:pPr>
        <w:pStyle w:val="a3"/>
        <w:shd w:val="clear" w:color="auto" w:fill="FFFFFF"/>
        <w:spacing w:before="0" w:beforeAutospacing="0" w:after="0" w:afterAutospacing="0"/>
      </w:pPr>
    </w:p>
    <w:p w:rsidR="009D4BCF" w:rsidRPr="00204811" w:rsidRDefault="009D4BCF" w:rsidP="009D4BCF">
      <w:pPr>
        <w:rPr>
          <w:sz w:val="24"/>
        </w:rPr>
      </w:pPr>
    </w:p>
    <w:p w:rsidR="007E6576" w:rsidRDefault="007E6576" w:rsidP="009D4BCF">
      <w:pPr>
        <w:jc w:val="both"/>
        <w:rPr>
          <w:b/>
          <w:sz w:val="24"/>
        </w:rPr>
      </w:pPr>
    </w:p>
    <w:p w:rsidR="007E6576" w:rsidRDefault="007E6576" w:rsidP="009D4BCF">
      <w:pPr>
        <w:jc w:val="both"/>
        <w:rPr>
          <w:b/>
          <w:sz w:val="24"/>
        </w:rPr>
      </w:pPr>
    </w:p>
    <w:p w:rsidR="007E6576" w:rsidRDefault="007E6576" w:rsidP="009D4BCF">
      <w:pPr>
        <w:jc w:val="both"/>
        <w:rPr>
          <w:b/>
          <w:sz w:val="24"/>
        </w:rPr>
      </w:pPr>
    </w:p>
    <w:p w:rsidR="002C6203" w:rsidRDefault="002C6203" w:rsidP="009D4BCF">
      <w:pPr>
        <w:jc w:val="both"/>
        <w:rPr>
          <w:b/>
          <w:sz w:val="24"/>
        </w:rPr>
      </w:pPr>
    </w:p>
    <w:p w:rsidR="002C6203" w:rsidRDefault="002C6203" w:rsidP="009D4BCF">
      <w:pPr>
        <w:jc w:val="both"/>
        <w:rPr>
          <w:b/>
          <w:sz w:val="24"/>
        </w:rPr>
      </w:pPr>
    </w:p>
    <w:p w:rsidR="002C6203" w:rsidRDefault="002C6203" w:rsidP="009D4BCF">
      <w:pPr>
        <w:jc w:val="both"/>
        <w:rPr>
          <w:b/>
          <w:sz w:val="24"/>
        </w:rPr>
      </w:pPr>
    </w:p>
    <w:p w:rsidR="009D4BCF" w:rsidRPr="00204811" w:rsidRDefault="009D4BCF" w:rsidP="009D4BCF">
      <w:pPr>
        <w:jc w:val="both"/>
        <w:rPr>
          <w:b/>
          <w:sz w:val="24"/>
        </w:rPr>
      </w:pPr>
      <w:r w:rsidRPr="00204811">
        <w:rPr>
          <w:b/>
          <w:sz w:val="24"/>
        </w:rPr>
        <w:lastRenderedPageBreak/>
        <w:t>КАДРОВЫЙ СОСТАВ УЧИТЕЛЕЙ</w:t>
      </w:r>
    </w:p>
    <w:p w:rsidR="009D4BCF" w:rsidRPr="00204811" w:rsidRDefault="009D4BCF" w:rsidP="009D4BCF">
      <w:pPr>
        <w:jc w:val="center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"/>
        <w:gridCol w:w="11659"/>
      </w:tblGrid>
      <w:tr w:rsidR="009D4BCF" w:rsidRPr="00204811" w:rsidTr="00EC221B">
        <w:trPr>
          <w:trHeight w:val="272"/>
        </w:trPr>
        <w:tc>
          <w:tcPr>
            <w:tcW w:w="586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>№</w:t>
            </w:r>
          </w:p>
        </w:tc>
        <w:tc>
          <w:tcPr>
            <w:tcW w:w="11659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>Ф.И.О. учителя</w:t>
            </w:r>
          </w:p>
        </w:tc>
      </w:tr>
      <w:tr w:rsidR="009D4BCF" w:rsidRPr="00204811" w:rsidTr="00EC221B">
        <w:trPr>
          <w:trHeight w:val="554"/>
        </w:trPr>
        <w:tc>
          <w:tcPr>
            <w:tcW w:w="586" w:type="dxa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1</w:t>
            </w:r>
          </w:p>
        </w:tc>
        <w:tc>
          <w:tcPr>
            <w:tcW w:w="11659" w:type="dxa"/>
          </w:tcPr>
          <w:p w:rsidR="009D4BCF" w:rsidRPr="00204811" w:rsidRDefault="009D4BCF" w:rsidP="009D4BCF">
            <w:pPr>
              <w:pStyle w:val="a5"/>
              <w:ind w:left="0"/>
              <w:rPr>
                <w:sz w:val="24"/>
              </w:rPr>
            </w:pPr>
            <w:r w:rsidRPr="00204811">
              <w:rPr>
                <w:sz w:val="24"/>
              </w:rPr>
              <w:t>Замалтдинова Эльвира Ахметовна, учитель английского и немецкого языков</w:t>
            </w:r>
            <w:r w:rsidR="005456AD">
              <w:rPr>
                <w:sz w:val="24"/>
              </w:rPr>
              <w:t xml:space="preserve"> </w:t>
            </w:r>
            <w:proofErr w:type="spellStart"/>
            <w:r w:rsidR="005456AD">
              <w:rPr>
                <w:sz w:val="24"/>
              </w:rPr>
              <w:t>в.к.к</w:t>
            </w:r>
            <w:proofErr w:type="spellEnd"/>
            <w:r w:rsidR="005456AD">
              <w:rPr>
                <w:sz w:val="24"/>
              </w:rPr>
              <w:t>.</w:t>
            </w:r>
            <w:r w:rsidRPr="00204811">
              <w:rPr>
                <w:sz w:val="24"/>
              </w:rPr>
              <w:t xml:space="preserve">, руководитель МО </w:t>
            </w:r>
          </w:p>
        </w:tc>
      </w:tr>
      <w:tr w:rsidR="005456AD" w:rsidRPr="00204811" w:rsidTr="00EC221B">
        <w:trPr>
          <w:trHeight w:val="272"/>
        </w:trPr>
        <w:tc>
          <w:tcPr>
            <w:tcW w:w="586" w:type="dxa"/>
          </w:tcPr>
          <w:p w:rsidR="005456AD" w:rsidRPr="00204811" w:rsidRDefault="005456AD" w:rsidP="00C935E0">
            <w:pPr>
              <w:rPr>
                <w:sz w:val="24"/>
              </w:rPr>
            </w:pPr>
            <w:r w:rsidRPr="00204811">
              <w:rPr>
                <w:sz w:val="24"/>
              </w:rPr>
              <w:t>2</w:t>
            </w:r>
          </w:p>
        </w:tc>
        <w:tc>
          <w:tcPr>
            <w:tcW w:w="11659" w:type="dxa"/>
          </w:tcPr>
          <w:p w:rsidR="005456AD" w:rsidRPr="00204811" w:rsidRDefault="00411AF7" w:rsidP="009D4BCF">
            <w:pPr>
              <w:pStyle w:val="a5"/>
              <w:ind w:left="0"/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Алькина</w:t>
            </w:r>
            <w:proofErr w:type="spellEnd"/>
            <w:r w:rsidRPr="00204811">
              <w:rPr>
                <w:sz w:val="24"/>
              </w:rPr>
              <w:t xml:space="preserve"> Ксения Дмитриевна, учитель французского и английского языков </w:t>
            </w:r>
            <w:proofErr w:type="spellStart"/>
            <w:r>
              <w:rPr>
                <w:sz w:val="24"/>
              </w:rPr>
              <w:t>п.к.к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456AD" w:rsidRPr="00204811" w:rsidTr="00EC221B">
        <w:trPr>
          <w:trHeight w:val="283"/>
        </w:trPr>
        <w:tc>
          <w:tcPr>
            <w:tcW w:w="586" w:type="dxa"/>
          </w:tcPr>
          <w:p w:rsidR="005456AD" w:rsidRPr="00204811" w:rsidRDefault="005456AD" w:rsidP="00C935E0">
            <w:pPr>
              <w:rPr>
                <w:sz w:val="24"/>
              </w:rPr>
            </w:pPr>
            <w:r w:rsidRPr="00204811">
              <w:rPr>
                <w:sz w:val="24"/>
              </w:rPr>
              <w:t>3</w:t>
            </w:r>
          </w:p>
        </w:tc>
        <w:tc>
          <w:tcPr>
            <w:tcW w:w="11659" w:type="dxa"/>
          </w:tcPr>
          <w:p w:rsidR="005456AD" w:rsidRPr="00204811" w:rsidRDefault="00411AF7" w:rsidP="009D4BCF">
            <w:pPr>
              <w:pStyle w:val="a5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Арискина</w:t>
            </w:r>
            <w:proofErr w:type="spellEnd"/>
            <w:r>
              <w:rPr>
                <w:sz w:val="24"/>
              </w:rPr>
              <w:t xml:space="preserve"> Вера Сергеевна, </w:t>
            </w:r>
            <w:r w:rsidRPr="00204811">
              <w:rPr>
                <w:sz w:val="24"/>
              </w:rPr>
              <w:t>учитель истории и обществознания</w:t>
            </w:r>
          </w:p>
        </w:tc>
      </w:tr>
      <w:tr w:rsidR="005456AD" w:rsidRPr="00204811" w:rsidTr="00EC221B">
        <w:trPr>
          <w:trHeight w:val="272"/>
        </w:trPr>
        <w:tc>
          <w:tcPr>
            <w:tcW w:w="586" w:type="dxa"/>
          </w:tcPr>
          <w:p w:rsidR="005456AD" w:rsidRPr="00204811" w:rsidRDefault="005456AD" w:rsidP="00C935E0">
            <w:pPr>
              <w:rPr>
                <w:sz w:val="24"/>
              </w:rPr>
            </w:pPr>
            <w:r w:rsidRPr="00204811">
              <w:rPr>
                <w:sz w:val="24"/>
              </w:rPr>
              <w:t>4</w:t>
            </w:r>
          </w:p>
        </w:tc>
        <w:tc>
          <w:tcPr>
            <w:tcW w:w="11659" w:type="dxa"/>
          </w:tcPr>
          <w:p w:rsidR="005456AD" w:rsidRPr="00204811" w:rsidRDefault="005456AD" w:rsidP="009D4BCF">
            <w:pPr>
              <w:pStyle w:val="a5"/>
              <w:ind w:left="0"/>
              <w:rPr>
                <w:sz w:val="24"/>
              </w:rPr>
            </w:pPr>
            <w:r w:rsidRPr="00204811">
              <w:rPr>
                <w:sz w:val="24"/>
              </w:rPr>
              <w:t>Вебер Инг</w:t>
            </w:r>
            <w:r>
              <w:rPr>
                <w:sz w:val="24"/>
              </w:rPr>
              <w:t>а Сергеевна, учитель</w:t>
            </w:r>
            <w:r w:rsidRPr="00204811">
              <w:rPr>
                <w:sz w:val="24"/>
              </w:rPr>
              <w:t xml:space="preserve"> английского </w:t>
            </w:r>
            <w:r>
              <w:rPr>
                <w:sz w:val="24"/>
              </w:rPr>
              <w:t xml:space="preserve">и немецкого </w:t>
            </w:r>
            <w:r w:rsidRPr="00204811">
              <w:rPr>
                <w:sz w:val="24"/>
              </w:rPr>
              <w:t>языков</w:t>
            </w:r>
          </w:p>
        </w:tc>
      </w:tr>
      <w:tr w:rsidR="005456AD" w:rsidRPr="00204811" w:rsidTr="00EC221B">
        <w:trPr>
          <w:trHeight w:val="324"/>
        </w:trPr>
        <w:tc>
          <w:tcPr>
            <w:tcW w:w="586" w:type="dxa"/>
          </w:tcPr>
          <w:p w:rsidR="005456AD" w:rsidRPr="00204811" w:rsidRDefault="005456AD" w:rsidP="00C935E0">
            <w:pPr>
              <w:rPr>
                <w:sz w:val="24"/>
              </w:rPr>
            </w:pPr>
            <w:r w:rsidRPr="00204811">
              <w:rPr>
                <w:sz w:val="24"/>
              </w:rPr>
              <w:t>5</w:t>
            </w:r>
          </w:p>
        </w:tc>
        <w:tc>
          <w:tcPr>
            <w:tcW w:w="11659" w:type="dxa"/>
          </w:tcPr>
          <w:p w:rsidR="005456AD" w:rsidRPr="00204811" w:rsidRDefault="00411AF7" w:rsidP="009D4BCF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Закирова Гузель </w:t>
            </w:r>
            <w:proofErr w:type="spellStart"/>
            <w:r>
              <w:rPr>
                <w:sz w:val="24"/>
              </w:rPr>
              <w:t>Абдрауфовна</w:t>
            </w:r>
            <w:proofErr w:type="spellEnd"/>
            <w:r>
              <w:rPr>
                <w:sz w:val="24"/>
              </w:rPr>
              <w:t xml:space="preserve">, учитель начальных классов и </w:t>
            </w:r>
            <w:r w:rsidRPr="005456AD">
              <w:rPr>
                <w:bCs/>
                <w:iCs/>
                <w:sz w:val="28"/>
              </w:rPr>
              <w:t>ОРКСЭ</w:t>
            </w:r>
            <w:r w:rsidR="002C6203">
              <w:rPr>
                <w:bCs/>
                <w:iCs/>
                <w:sz w:val="28"/>
              </w:rPr>
              <w:t xml:space="preserve"> </w:t>
            </w:r>
            <w:proofErr w:type="spellStart"/>
            <w:r w:rsidR="002C6203">
              <w:rPr>
                <w:bCs/>
                <w:iCs/>
                <w:sz w:val="28"/>
              </w:rPr>
              <w:t>п.к.к</w:t>
            </w:r>
            <w:proofErr w:type="spellEnd"/>
            <w:r w:rsidR="002C6203">
              <w:rPr>
                <w:bCs/>
                <w:iCs/>
                <w:sz w:val="28"/>
              </w:rPr>
              <w:t>.</w:t>
            </w:r>
          </w:p>
        </w:tc>
      </w:tr>
      <w:tr w:rsidR="005456AD" w:rsidRPr="00204811" w:rsidTr="00EC221B">
        <w:trPr>
          <w:trHeight w:val="324"/>
        </w:trPr>
        <w:tc>
          <w:tcPr>
            <w:tcW w:w="586" w:type="dxa"/>
          </w:tcPr>
          <w:p w:rsidR="005456AD" w:rsidRPr="00204811" w:rsidRDefault="005456AD" w:rsidP="00C935E0">
            <w:pPr>
              <w:rPr>
                <w:sz w:val="24"/>
              </w:rPr>
            </w:pPr>
            <w:r w:rsidRPr="00204811">
              <w:rPr>
                <w:sz w:val="24"/>
              </w:rPr>
              <w:t>6</w:t>
            </w:r>
          </w:p>
        </w:tc>
        <w:tc>
          <w:tcPr>
            <w:tcW w:w="11659" w:type="dxa"/>
          </w:tcPr>
          <w:p w:rsidR="005456AD" w:rsidRPr="00204811" w:rsidRDefault="00411AF7" w:rsidP="009D4BCF">
            <w:pPr>
              <w:pStyle w:val="a5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Мухарямова</w:t>
            </w:r>
            <w:proofErr w:type="spellEnd"/>
            <w:r>
              <w:rPr>
                <w:sz w:val="24"/>
              </w:rPr>
              <w:t xml:space="preserve"> Эльмира </w:t>
            </w:r>
            <w:proofErr w:type="spellStart"/>
            <w:r>
              <w:rPr>
                <w:sz w:val="24"/>
              </w:rPr>
              <w:t>Ильдусовна</w:t>
            </w:r>
            <w:proofErr w:type="spellEnd"/>
            <w:r>
              <w:rPr>
                <w:sz w:val="24"/>
              </w:rPr>
              <w:t xml:space="preserve">, учитель начальных классов и </w:t>
            </w:r>
            <w:r w:rsidRPr="005456AD">
              <w:rPr>
                <w:bCs/>
                <w:iCs/>
                <w:sz w:val="28"/>
              </w:rPr>
              <w:t>ОРКСЭ</w:t>
            </w:r>
          </w:p>
        </w:tc>
      </w:tr>
      <w:tr w:rsidR="005456AD" w:rsidRPr="00204811" w:rsidTr="00EC221B">
        <w:trPr>
          <w:trHeight w:val="314"/>
        </w:trPr>
        <w:tc>
          <w:tcPr>
            <w:tcW w:w="586" w:type="dxa"/>
          </w:tcPr>
          <w:p w:rsidR="005456AD" w:rsidRPr="00204811" w:rsidRDefault="005456AD" w:rsidP="00C935E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59" w:type="dxa"/>
          </w:tcPr>
          <w:p w:rsidR="005456AD" w:rsidRPr="00204811" w:rsidRDefault="00411AF7" w:rsidP="009D4BCF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Парфёнова Нина Ивановна, учитель начальных классов и </w:t>
            </w:r>
            <w:r w:rsidRPr="005456AD">
              <w:rPr>
                <w:bCs/>
                <w:iCs/>
                <w:sz w:val="28"/>
              </w:rPr>
              <w:t>ОРКСЭ</w:t>
            </w:r>
            <w:r w:rsidR="002C6203">
              <w:rPr>
                <w:bCs/>
                <w:iCs/>
                <w:sz w:val="28"/>
              </w:rPr>
              <w:t xml:space="preserve"> </w:t>
            </w:r>
            <w:proofErr w:type="spellStart"/>
            <w:r w:rsidR="002C6203">
              <w:rPr>
                <w:bCs/>
                <w:iCs/>
                <w:sz w:val="28"/>
              </w:rPr>
              <w:t>п.к.к</w:t>
            </w:r>
            <w:proofErr w:type="spellEnd"/>
            <w:r w:rsidR="002C6203">
              <w:rPr>
                <w:bCs/>
                <w:iCs/>
                <w:sz w:val="28"/>
              </w:rPr>
              <w:t>.</w:t>
            </w:r>
          </w:p>
        </w:tc>
      </w:tr>
      <w:tr w:rsidR="005456AD" w:rsidRPr="00204811" w:rsidTr="00EC221B">
        <w:trPr>
          <w:trHeight w:val="261"/>
        </w:trPr>
        <w:tc>
          <w:tcPr>
            <w:tcW w:w="586" w:type="dxa"/>
          </w:tcPr>
          <w:p w:rsidR="005456AD" w:rsidRDefault="005456AD" w:rsidP="00C935E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59" w:type="dxa"/>
          </w:tcPr>
          <w:p w:rsidR="005456AD" w:rsidRDefault="00411AF7" w:rsidP="009D4BCF">
            <w:pPr>
              <w:pStyle w:val="a5"/>
              <w:ind w:left="0"/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Сайгина</w:t>
            </w:r>
            <w:proofErr w:type="spellEnd"/>
            <w:r w:rsidRPr="00204811">
              <w:rPr>
                <w:sz w:val="24"/>
              </w:rPr>
              <w:t xml:space="preserve"> Гульнара </w:t>
            </w:r>
            <w:proofErr w:type="spellStart"/>
            <w:r w:rsidRPr="00204811">
              <w:rPr>
                <w:sz w:val="24"/>
              </w:rPr>
              <w:t>Дамировна</w:t>
            </w:r>
            <w:proofErr w:type="spellEnd"/>
            <w:r w:rsidRPr="00204811">
              <w:rPr>
                <w:sz w:val="24"/>
              </w:rPr>
              <w:t>, учитель истории и социально- политических дисциплин</w:t>
            </w:r>
            <w:r w:rsidR="002C6203">
              <w:rPr>
                <w:sz w:val="24"/>
              </w:rPr>
              <w:t xml:space="preserve"> </w:t>
            </w:r>
            <w:proofErr w:type="spellStart"/>
            <w:r w:rsidR="002C6203">
              <w:rPr>
                <w:sz w:val="24"/>
              </w:rPr>
              <w:t>п.к.к</w:t>
            </w:r>
            <w:proofErr w:type="spellEnd"/>
            <w:r w:rsidR="002C6203">
              <w:rPr>
                <w:sz w:val="24"/>
              </w:rPr>
              <w:t>.</w:t>
            </w:r>
          </w:p>
        </w:tc>
      </w:tr>
      <w:tr w:rsidR="00411AF7" w:rsidRPr="00204811" w:rsidTr="00EC221B">
        <w:trPr>
          <w:trHeight w:val="283"/>
        </w:trPr>
        <w:tc>
          <w:tcPr>
            <w:tcW w:w="586" w:type="dxa"/>
          </w:tcPr>
          <w:p w:rsidR="00411AF7" w:rsidRDefault="00411AF7" w:rsidP="00C935E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59" w:type="dxa"/>
          </w:tcPr>
          <w:p w:rsidR="00411AF7" w:rsidRPr="00204811" w:rsidRDefault="00411AF7" w:rsidP="00C935E0">
            <w:pPr>
              <w:pStyle w:val="a5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Чиркова</w:t>
            </w:r>
            <w:proofErr w:type="spellEnd"/>
            <w:r>
              <w:rPr>
                <w:sz w:val="24"/>
              </w:rPr>
              <w:t xml:space="preserve"> Светлана Олеговна</w:t>
            </w:r>
            <w:r w:rsidRPr="00204811">
              <w:rPr>
                <w:sz w:val="24"/>
              </w:rPr>
              <w:t>, учите</w:t>
            </w:r>
            <w:r>
              <w:rPr>
                <w:sz w:val="24"/>
              </w:rPr>
              <w:t>ль истории и обществознания</w:t>
            </w:r>
          </w:p>
        </w:tc>
      </w:tr>
      <w:tr w:rsidR="00411AF7" w:rsidRPr="00204811" w:rsidTr="00EC221B">
        <w:trPr>
          <w:trHeight w:val="283"/>
        </w:trPr>
        <w:tc>
          <w:tcPr>
            <w:tcW w:w="586" w:type="dxa"/>
          </w:tcPr>
          <w:p w:rsidR="00411AF7" w:rsidRDefault="00411AF7" w:rsidP="00C935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59" w:type="dxa"/>
          </w:tcPr>
          <w:p w:rsidR="00411AF7" w:rsidRPr="00204811" w:rsidRDefault="00411AF7" w:rsidP="00C935E0">
            <w:pPr>
              <w:pStyle w:val="a5"/>
              <w:ind w:left="0"/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Шеремеев</w:t>
            </w:r>
            <w:proofErr w:type="spellEnd"/>
            <w:r w:rsidRPr="00204811">
              <w:rPr>
                <w:sz w:val="24"/>
              </w:rPr>
              <w:t xml:space="preserve"> Алексей Фёдорович, учитель истории и обществознания</w:t>
            </w:r>
          </w:p>
        </w:tc>
      </w:tr>
    </w:tbl>
    <w:p w:rsidR="009D4BCF" w:rsidRPr="00204811" w:rsidRDefault="009D4BCF" w:rsidP="009D4BCF">
      <w:pPr>
        <w:rPr>
          <w:sz w:val="24"/>
        </w:rPr>
      </w:pPr>
    </w:p>
    <w:p w:rsidR="009D4BCF" w:rsidRPr="00204811" w:rsidRDefault="009D4BCF" w:rsidP="009D4BCF">
      <w:pPr>
        <w:rPr>
          <w:sz w:val="24"/>
        </w:rPr>
      </w:pPr>
    </w:p>
    <w:p w:rsidR="009D4BCF" w:rsidRDefault="009D4BCF" w:rsidP="009D4BCF">
      <w:pPr>
        <w:rPr>
          <w:sz w:val="24"/>
        </w:rPr>
      </w:pPr>
    </w:p>
    <w:p w:rsidR="005456AD" w:rsidRDefault="005456AD" w:rsidP="009D4BCF">
      <w:pPr>
        <w:rPr>
          <w:sz w:val="24"/>
        </w:rPr>
      </w:pPr>
    </w:p>
    <w:p w:rsidR="005456AD" w:rsidRDefault="005456AD" w:rsidP="009D4BCF">
      <w:pPr>
        <w:rPr>
          <w:sz w:val="24"/>
        </w:rPr>
      </w:pPr>
    </w:p>
    <w:p w:rsidR="005456AD" w:rsidRDefault="005456AD" w:rsidP="009D4BCF">
      <w:pPr>
        <w:rPr>
          <w:sz w:val="24"/>
        </w:rPr>
      </w:pPr>
    </w:p>
    <w:p w:rsidR="005456AD" w:rsidRDefault="005456AD" w:rsidP="009D4BCF">
      <w:pPr>
        <w:rPr>
          <w:sz w:val="24"/>
        </w:rPr>
      </w:pPr>
    </w:p>
    <w:p w:rsidR="005456AD" w:rsidRPr="00204811" w:rsidRDefault="005456AD" w:rsidP="009D4BCF">
      <w:pPr>
        <w:rPr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7E6576" w:rsidRDefault="007E6576" w:rsidP="009D4BCF">
      <w:pPr>
        <w:jc w:val="center"/>
        <w:rPr>
          <w:b/>
          <w:bCs/>
          <w:sz w:val="24"/>
        </w:rPr>
      </w:pPr>
    </w:p>
    <w:p w:rsidR="009D4BCF" w:rsidRPr="00204811" w:rsidRDefault="009D4BCF" w:rsidP="009D4BCF">
      <w:pPr>
        <w:jc w:val="center"/>
        <w:rPr>
          <w:sz w:val="24"/>
        </w:rPr>
      </w:pPr>
      <w:r w:rsidRPr="00204811">
        <w:rPr>
          <w:b/>
          <w:bCs/>
          <w:sz w:val="24"/>
        </w:rPr>
        <w:t>ОРГАНИЗАЦИОННО – ПЕДАГОГИЧЕСКИЕ ВОПРОСЫ.</w:t>
      </w:r>
    </w:p>
    <w:p w:rsidR="009D4BCF" w:rsidRPr="00204811" w:rsidRDefault="009D4BCF" w:rsidP="009D4BCF">
      <w:pPr>
        <w:shd w:val="clear" w:color="auto" w:fill="FFFFFF"/>
        <w:spacing w:before="30" w:after="30"/>
        <w:jc w:val="center"/>
        <w:rPr>
          <w:b/>
          <w:bCs/>
          <w:sz w:val="24"/>
        </w:rPr>
      </w:pPr>
      <w:r w:rsidRPr="00204811">
        <w:rPr>
          <w:b/>
          <w:bCs/>
          <w:sz w:val="24"/>
        </w:rPr>
        <w:t>САМОООБРАЗОВАНИЕ.</w:t>
      </w:r>
    </w:p>
    <w:tbl>
      <w:tblPr>
        <w:tblW w:w="14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38"/>
        <w:gridCol w:w="10676"/>
      </w:tblGrid>
      <w:tr w:rsidR="009D4BCF" w:rsidRPr="00204811" w:rsidTr="00EC221B">
        <w:trPr>
          <w:trHeight w:val="329"/>
        </w:trPr>
        <w:tc>
          <w:tcPr>
            <w:tcW w:w="851" w:type="dxa"/>
          </w:tcPr>
          <w:p w:rsidR="009D4BCF" w:rsidRPr="00204811" w:rsidRDefault="009D4BCF" w:rsidP="009D4BCF">
            <w:pPr>
              <w:jc w:val="both"/>
              <w:rPr>
                <w:b/>
                <w:sz w:val="24"/>
              </w:rPr>
            </w:pPr>
            <w:r w:rsidRPr="00204811">
              <w:rPr>
                <w:b/>
                <w:bCs/>
                <w:sz w:val="24"/>
              </w:rPr>
              <w:t>№  п\</w:t>
            </w:r>
            <w:proofErr w:type="gramStart"/>
            <w:r w:rsidRPr="00204811">
              <w:rPr>
                <w:b/>
                <w:bCs/>
                <w:sz w:val="24"/>
              </w:rPr>
              <w:t>п</w:t>
            </w:r>
            <w:proofErr w:type="gramEnd"/>
          </w:p>
        </w:tc>
        <w:tc>
          <w:tcPr>
            <w:tcW w:w="2938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bCs/>
                <w:sz w:val="24"/>
              </w:rPr>
              <w:t>Ф.И.О. учителя</w:t>
            </w:r>
          </w:p>
        </w:tc>
        <w:tc>
          <w:tcPr>
            <w:tcW w:w="10676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bCs/>
                <w:sz w:val="24"/>
              </w:rPr>
              <w:t>Тема самообразования</w:t>
            </w:r>
          </w:p>
        </w:tc>
      </w:tr>
      <w:tr w:rsidR="009D4BCF" w:rsidRPr="00204811" w:rsidTr="00EC221B">
        <w:trPr>
          <w:trHeight w:val="655"/>
        </w:trPr>
        <w:tc>
          <w:tcPr>
            <w:tcW w:w="851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bCs/>
                <w:sz w:val="24"/>
              </w:rPr>
              <w:t>1.</w:t>
            </w:r>
          </w:p>
        </w:tc>
        <w:tc>
          <w:tcPr>
            <w:tcW w:w="2938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Алькина</w:t>
            </w:r>
            <w:proofErr w:type="spellEnd"/>
            <w:r w:rsidRPr="00204811">
              <w:rPr>
                <w:sz w:val="24"/>
              </w:rPr>
              <w:t xml:space="preserve"> Ксения Дмитриевна</w:t>
            </w:r>
          </w:p>
        </w:tc>
        <w:tc>
          <w:tcPr>
            <w:tcW w:w="10676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proofErr w:type="gramStart"/>
            <w:r w:rsidRPr="00204811">
              <w:rPr>
                <w:sz w:val="24"/>
              </w:rPr>
              <w:t>Формирование коммуникативных  УУД на уроках английского языка</w:t>
            </w:r>
            <w:proofErr w:type="gramEnd"/>
          </w:p>
        </w:tc>
      </w:tr>
      <w:tr w:rsidR="009D4BCF" w:rsidRPr="00204811" w:rsidTr="00EC221B">
        <w:trPr>
          <w:trHeight w:val="403"/>
        </w:trPr>
        <w:tc>
          <w:tcPr>
            <w:tcW w:w="851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bCs/>
                <w:sz w:val="24"/>
              </w:rPr>
              <w:t>2.</w:t>
            </w:r>
          </w:p>
        </w:tc>
        <w:tc>
          <w:tcPr>
            <w:tcW w:w="2938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Вебер Инга Сергеевна</w:t>
            </w:r>
          </w:p>
        </w:tc>
        <w:tc>
          <w:tcPr>
            <w:tcW w:w="10676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Развитие познавательной активности на уроках иностранного языка методом языкового погружения</w:t>
            </w:r>
          </w:p>
        </w:tc>
      </w:tr>
      <w:tr w:rsidR="009D4BCF" w:rsidRPr="00204811" w:rsidTr="00EC221B">
        <w:trPr>
          <w:trHeight w:val="596"/>
        </w:trPr>
        <w:tc>
          <w:tcPr>
            <w:tcW w:w="851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bCs/>
                <w:sz w:val="24"/>
              </w:rPr>
              <w:t>3</w:t>
            </w:r>
          </w:p>
        </w:tc>
        <w:tc>
          <w:tcPr>
            <w:tcW w:w="2938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Замалтдинова Эльвира Ахметовна</w:t>
            </w:r>
          </w:p>
        </w:tc>
        <w:tc>
          <w:tcPr>
            <w:tcW w:w="10676" w:type="dxa"/>
            <w:vAlign w:val="center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  <w:shd w:val="clear" w:color="auto" w:fill="FFFFFF"/>
              </w:rPr>
              <w:t>Формирование познавательных компетенций и УУД на уроках английского языка посредством метода проектов в начальной школе</w:t>
            </w:r>
          </w:p>
        </w:tc>
      </w:tr>
      <w:tr w:rsidR="00411AF7" w:rsidRPr="00204811" w:rsidTr="00EC221B">
        <w:trPr>
          <w:trHeight w:val="422"/>
        </w:trPr>
        <w:tc>
          <w:tcPr>
            <w:tcW w:w="851" w:type="dxa"/>
            <w:vAlign w:val="center"/>
          </w:tcPr>
          <w:p w:rsidR="00411AF7" w:rsidRPr="00204811" w:rsidRDefault="00411AF7" w:rsidP="009D4BCF">
            <w:pPr>
              <w:rPr>
                <w:sz w:val="24"/>
              </w:rPr>
            </w:pPr>
            <w:r w:rsidRPr="00204811">
              <w:rPr>
                <w:bCs/>
                <w:sz w:val="24"/>
              </w:rPr>
              <w:t>4</w:t>
            </w:r>
          </w:p>
        </w:tc>
        <w:tc>
          <w:tcPr>
            <w:tcW w:w="2938" w:type="dxa"/>
            <w:vAlign w:val="center"/>
          </w:tcPr>
          <w:p w:rsidR="00411AF7" w:rsidRPr="00204811" w:rsidRDefault="00411AF7" w:rsidP="00C935E0">
            <w:pPr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Сайгина</w:t>
            </w:r>
            <w:proofErr w:type="spellEnd"/>
            <w:r w:rsidRPr="00204811">
              <w:rPr>
                <w:sz w:val="24"/>
              </w:rPr>
              <w:t xml:space="preserve"> Гульнара </w:t>
            </w:r>
            <w:proofErr w:type="spellStart"/>
            <w:r w:rsidRPr="00204811">
              <w:rPr>
                <w:sz w:val="24"/>
              </w:rPr>
              <w:t>Дамировна</w:t>
            </w:r>
            <w:proofErr w:type="spellEnd"/>
          </w:p>
        </w:tc>
        <w:tc>
          <w:tcPr>
            <w:tcW w:w="10676" w:type="dxa"/>
            <w:vAlign w:val="center"/>
          </w:tcPr>
          <w:p w:rsidR="00411AF7" w:rsidRPr="00204811" w:rsidRDefault="00411AF7" w:rsidP="00C935E0">
            <w:pPr>
              <w:rPr>
                <w:sz w:val="24"/>
              </w:rPr>
            </w:pPr>
            <w:r w:rsidRPr="00204811">
              <w:rPr>
                <w:sz w:val="24"/>
              </w:rPr>
              <w:t>Разработка эффективных методов подготовки к ЕГЭ  по истории и обществознанию</w:t>
            </w:r>
          </w:p>
        </w:tc>
      </w:tr>
      <w:tr w:rsidR="00411AF7" w:rsidRPr="00204811" w:rsidTr="00EC221B">
        <w:trPr>
          <w:trHeight w:val="422"/>
        </w:trPr>
        <w:tc>
          <w:tcPr>
            <w:tcW w:w="851" w:type="dxa"/>
            <w:vAlign w:val="center"/>
          </w:tcPr>
          <w:p w:rsidR="00411AF7" w:rsidRPr="00204811" w:rsidRDefault="00EC221B" w:rsidP="009D4B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38" w:type="dxa"/>
            <w:vAlign w:val="center"/>
          </w:tcPr>
          <w:p w:rsidR="00411AF7" w:rsidRPr="00204811" w:rsidRDefault="00411AF7" w:rsidP="00C935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Чиркова</w:t>
            </w:r>
            <w:proofErr w:type="spellEnd"/>
            <w:r>
              <w:rPr>
                <w:sz w:val="24"/>
              </w:rPr>
              <w:t xml:space="preserve"> Светлана Олеговна</w:t>
            </w:r>
          </w:p>
        </w:tc>
        <w:tc>
          <w:tcPr>
            <w:tcW w:w="10676" w:type="dxa"/>
            <w:vAlign w:val="center"/>
          </w:tcPr>
          <w:p w:rsidR="00411AF7" w:rsidRPr="00204811" w:rsidRDefault="00411AF7" w:rsidP="00C935E0">
            <w:pPr>
              <w:ind w:left="33"/>
              <w:rPr>
                <w:sz w:val="24"/>
              </w:rPr>
            </w:pPr>
            <w:r w:rsidRPr="00204811">
              <w:rPr>
                <w:sz w:val="24"/>
              </w:rPr>
              <w:t>Оптимизация деятельности учителя</w:t>
            </w:r>
            <w:r w:rsidR="00C935E0">
              <w:rPr>
                <w:sz w:val="24"/>
              </w:rPr>
              <w:t xml:space="preserve"> </w:t>
            </w:r>
            <w:r w:rsidRPr="00204811">
              <w:rPr>
                <w:sz w:val="24"/>
              </w:rPr>
              <w:t>- предметника на уроках истории и обществознания с помощью ИКТ</w:t>
            </w:r>
          </w:p>
        </w:tc>
      </w:tr>
      <w:tr w:rsidR="009D4BCF" w:rsidRPr="00204811" w:rsidTr="00EC221B">
        <w:trPr>
          <w:trHeight w:val="422"/>
        </w:trPr>
        <w:tc>
          <w:tcPr>
            <w:tcW w:w="851" w:type="dxa"/>
            <w:vAlign w:val="center"/>
          </w:tcPr>
          <w:p w:rsidR="009D4BCF" w:rsidRPr="00204811" w:rsidRDefault="00EC221B" w:rsidP="009D4B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38" w:type="dxa"/>
            <w:vAlign w:val="center"/>
          </w:tcPr>
          <w:p w:rsidR="009D4BCF" w:rsidRPr="00204811" w:rsidRDefault="0053675C" w:rsidP="009D4BCF">
            <w:pPr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Шеремеев</w:t>
            </w:r>
            <w:proofErr w:type="spellEnd"/>
            <w:r w:rsidRPr="00204811">
              <w:rPr>
                <w:sz w:val="24"/>
              </w:rPr>
              <w:t xml:space="preserve"> Алексей Фёдорович</w:t>
            </w:r>
          </w:p>
        </w:tc>
        <w:tc>
          <w:tcPr>
            <w:tcW w:w="10676" w:type="dxa"/>
            <w:vAlign w:val="center"/>
          </w:tcPr>
          <w:p w:rsidR="009D4BCF" w:rsidRPr="00204811" w:rsidRDefault="0053675C" w:rsidP="009D4BCF">
            <w:pPr>
              <w:ind w:left="33"/>
              <w:rPr>
                <w:sz w:val="24"/>
              </w:rPr>
            </w:pPr>
            <w:r w:rsidRPr="00204811">
              <w:rPr>
                <w:bCs/>
                <w:sz w:val="24"/>
                <w:szCs w:val="20"/>
                <w:shd w:val="clear" w:color="auto" w:fill="FFFFFF"/>
              </w:rPr>
              <w:t>Проблемное</w:t>
            </w:r>
            <w:r w:rsidRPr="00204811">
              <w:rPr>
                <w:sz w:val="24"/>
                <w:szCs w:val="20"/>
                <w:shd w:val="clear" w:color="auto" w:fill="FFFFFF"/>
              </w:rPr>
              <w:t> обучение как способ развития мыслительной деятельности учащихся на уроках </w:t>
            </w:r>
            <w:r w:rsidRPr="00204811">
              <w:rPr>
                <w:bCs/>
                <w:sz w:val="24"/>
                <w:szCs w:val="20"/>
                <w:shd w:val="clear" w:color="auto" w:fill="FFFFFF"/>
              </w:rPr>
              <w:t>истории</w:t>
            </w:r>
            <w:r w:rsidRPr="00204811">
              <w:rPr>
                <w:sz w:val="24"/>
                <w:szCs w:val="20"/>
                <w:shd w:val="clear" w:color="auto" w:fill="FFFFFF"/>
              </w:rPr>
              <w:t> и обществознания</w:t>
            </w:r>
          </w:p>
        </w:tc>
      </w:tr>
      <w:tr w:rsidR="00C935E0" w:rsidRPr="00204811" w:rsidTr="00EC221B">
        <w:trPr>
          <w:trHeight w:val="422"/>
        </w:trPr>
        <w:tc>
          <w:tcPr>
            <w:tcW w:w="851" w:type="dxa"/>
            <w:vAlign w:val="center"/>
          </w:tcPr>
          <w:p w:rsidR="00C935E0" w:rsidRDefault="00C935E0" w:rsidP="009D4B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38" w:type="dxa"/>
            <w:vAlign w:val="center"/>
          </w:tcPr>
          <w:p w:rsidR="00C935E0" w:rsidRPr="00204811" w:rsidRDefault="00C935E0" w:rsidP="009D4BCF">
            <w:pPr>
              <w:rPr>
                <w:sz w:val="24"/>
              </w:rPr>
            </w:pPr>
            <w:r>
              <w:rPr>
                <w:sz w:val="24"/>
              </w:rPr>
              <w:t>Антонов Максим Вячеславович</w:t>
            </w:r>
          </w:p>
        </w:tc>
        <w:tc>
          <w:tcPr>
            <w:tcW w:w="10676" w:type="dxa"/>
            <w:vAlign w:val="center"/>
          </w:tcPr>
          <w:p w:rsidR="00C935E0" w:rsidRPr="00204811" w:rsidRDefault="00C935E0" w:rsidP="009D4BCF">
            <w:pPr>
              <w:ind w:left="33"/>
              <w:rPr>
                <w:bCs/>
                <w:sz w:val="24"/>
                <w:szCs w:val="20"/>
                <w:shd w:val="clear" w:color="auto" w:fill="FFFFFF"/>
              </w:rPr>
            </w:pPr>
            <w:r>
              <w:rPr>
                <w:bCs/>
                <w:sz w:val="24"/>
                <w:szCs w:val="20"/>
                <w:shd w:val="clear" w:color="auto" w:fill="FFFFFF"/>
              </w:rPr>
              <w:t>Формирование навыков диалогической речи у учащихся начальной школы</w:t>
            </w:r>
          </w:p>
        </w:tc>
      </w:tr>
    </w:tbl>
    <w:p w:rsidR="009D4BCF" w:rsidRPr="00204811" w:rsidRDefault="009D4BCF" w:rsidP="009D4BCF">
      <w:pPr>
        <w:rPr>
          <w:sz w:val="24"/>
        </w:rPr>
      </w:pPr>
    </w:p>
    <w:p w:rsidR="009D4BCF" w:rsidRPr="00204811" w:rsidRDefault="009D4BCF" w:rsidP="009D4BCF">
      <w:pPr>
        <w:rPr>
          <w:sz w:val="24"/>
        </w:rPr>
      </w:pPr>
    </w:p>
    <w:p w:rsidR="009D4BCF" w:rsidRPr="00204811" w:rsidRDefault="009D4BCF" w:rsidP="009D4BCF">
      <w:pPr>
        <w:rPr>
          <w:sz w:val="24"/>
        </w:rPr>
      </w:pPr>
    </w:p>
    <w:p w:rsidR="009D4BCF" w:rsidRPr="00204811" w:rsidRDefault="009D4BCF" w:rsidP="009D4BCF">
      <w:pPr>
        <w:rPr>
          <w:sz w:val="24"/>
        </w:rPr>
      </w:pPr>
    </w:p>
    <w:p w:rsidR="009D4BCF" w:rsidRDefault="009D4BCF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Default="00EC221B" w:rsidP="009D4BCF">
      <w:pPr>
        <w:rPr>
          <w:sz w:val="24"/>
        </w:rPr>
      </w:pPr>
    </w:p>
    <w:p w:rsidR="00EC221B" w:rsidRPr="00204811" w:rsidRDefault="00EC221B" w:rsidP="009D4BCF">
      <w:pPr>
        <w:rPr>
          <w:sz w:val="24"/>
        </w:rPr>
      </w:pP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b/>
          <w:sz w:val="24"/>
        </w:rPr>
        <w:lastRenderedPageBreak/>
        <w:t xml:space="preserve">План работы МО учителей </w:t>
      </w: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b/>
          <w:sz w:val="24"/>
        </w:rPr>
        <w:t>истории, обществознания</w:t>
      </w:r>
      <w:r w:rsidR="00EC221B">
        <w:rPr>
          <w:b/>
          <w:sz w:val="24"/>
        </w:rPr>
        <w:t xml:space="preserve">, </w:t>
      </w:r>
      <w:r w:rsidR="00EC221B" w:rsidRPr="00E4076B">
        <w:rPr>
          <w:b/>
          <w:bCs/>
          <w:iCs/>
          <w:sz w:val="24"/>
        </w:rPr>
        <w:t>ОРКСЭ, ОДНКНР</w:t>
      </w:r>
      <w:r w:rsidRPr="00204811">
        <w:rPr>
          <w:b/>
          <w:sz w:val="24"/>
        </w:rPr>
        <w:t xml:space="preserve"> и иностранных языков </w:t>
      </w:r>
    </w:p>
    <w:p w:rsidR="009D4BCF" w:rsidRPr="00204811" w:rsidRDefault="00EC221B" w:rsidP="009D4BCF">
      <w:pPr>
        <w:jc w:val="center"/>
        <w:rPr>
          <w:b/>
          <w:sz w:val="24"/>
        </w:rPr>
      </w:pPr>
      <w:r>
        <w:rPr>
          <w:b/>
          <w:sz w:val="24"/>
        </w:rPr>
        <w:t>на 2023-2024</w:t>
      </w:r>
      <w:r w:rsidR="009D4BCF" w:rsidRPr="00204811">
        <w:rPr>
          <w:b/>
          <w:sz w:val="24"/>
        </w:rPr>
        <w:t xml:space="preserve"> учебный год</w:t>
      </w:r>
    </w:p>
    <w:p w:rsidR="009D4BCF" w:rsidRPr="00204811" w:rsidRDefault="009D4BCF" w:rsidP="009D4BCF">
      <w:pPr>
        <w:jc w:val="center"/>
        <w:rPr>
          <w:b/>
          <w:sz w:val="24"/>
        </w:rPr>
      </w:pPr>
    </w:p>
    <w:tbl>
      <w:tblPr>
        <w:tblW w:w="15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0569"/>
      </w:tblGrid>
      <w:tr w:rsidR="009D4BCF" w:rsidRPr="00204811" w:rsidTr="009D4BCF">
        <w:trPr>
          <w:trHeight w:val="551"/>
        </w:trPr>
        <w:tc>
          <w:tcPr>
            <w:tcW w:w="4508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>Направления работы</w:t>
            </w:r>
          </w:p>
        </w:tc>
        <w:tc>
          <w:tcPr>
            <w:tcW w:w="10569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>Содержание работы</w:t>
            </w:r>
          </w:p>
        </w:tc>
      </w:tr>
      <w:tr w:rsidR="009D4BCF" w:rsidRPr="00204811" w:rsidTr="009D4BCF">
        <w:trPr>
          <w:trHeight w:val="1938"/>
        </w:trPr>
        <w:tc>
          <w:tcPr>
            <w:tcW w:w="4508" w:type="dxa"/>
          </w:tcPr>
          <w:p w:rsidR="009D4BCF" w:rsidRPr="00204811" w:rsidRDefault="009D4BCF" w:rsidP="009D4BCF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Учебно-организационная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работа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b/>
                <w:kern w:val="3"/>
                <w:sz w:val="24"/>
                <w:lang w:val="de-DE" w:eastAsia="ja-JP" w:bidi="fa-IR"/>
              </w:rPr>
            </w:pPr>
          </w:p>
        </w:tc>
        <w:tc>
          <w:tcPr>
            <w:tcW w:w="10569" w:type="dxa"/>
            <w:hideMark/>
          </w:tcPr>
          <w:p w:rsidR="009D4BCF" w:rsidRPr="00204811" w:rsidRDefault="009D4BCF" w:rsidP="009D4BCF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snapToGrid w:val="0"/>
              <w:ind w:left="709" w:hanging="283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Изучение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нормативных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документов</w:t>
            </w:r>
            <w:proofErr w:type="spellEnd"/>
          </w:p>
          <w:p w:rsidR="009D4BCF" w:rsidRPr="00204811" w:rsidRDefault="009D4BCF" w:rsidP="009D4BCF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left="709" w:hanging="283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Знакомство и изучение требований по подготовке и сдаче ОГЭ, ЕГЭ</w:t>
            </w:r>
          </w:p>
          <w:p w:rsidR="009D4BCF" w:rsidRPr="00204811" w:rsidRDefault="009D4BCF" w:rsidP="009D4BCF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left="709" w:hanging="283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Знакомство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с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новинками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учебно-методической</w:t>
            </w:r>
            <w:proofErr w:type="spellEnd"/>
          </w:p>
          <w:p w:rsidR="009D4BCF" w:rsidRPr="00204811" w:rsidRDefault="009D4BCF" w:rsidP="009D4BCF">
            <w:pPr>
              <w:widowControl w:val="0"/>
              <w:suppressAutoHyphens/>
              <w:autoSpaceDN w:val="0"/>
              <w:ind w:left="709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литературы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по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предметам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left="709" w:hanging="283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Оформление стендов по подготовке к экзаменам в 9, 11 классе.</w:t>
            </w:r>
          </w:p>
          <w:p w:rsidR="009D4BCF" w:rsidRPr="00204811" w:rsidRDefault="009D4BCF" w:rsidP="009D4BCF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left="709" w:hanging="283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Подготовка материалов к проведению промежуточного и итогового контроля</w:t>
            </w:r>
            <w:proofErr w:type="gramStart"/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.</w:t>
            </w:r>
            <w:proofErr w:type="gramEnd"/>
          </w:p>
        </w:tc>
      </w:tr>
      <w:tr w:rsidR="009D4BCF" w:rsidRPr="00204811" w:rsidTr="009D4BCF">
        <w:trPr>
          <w:trHeight w:val="1186"/>
        </w:trPr>
        <w:tc>
          <w:tcPr>
            <w:tcW w:w="4508" w:type="dxa"/>
          </w:tcPr>
          <w:p w:rsidR="009D4BCF" w:rsidRPr="00204811" w:rsidRDefault="009D4BCF" w:rsidP="009D4BCF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Совершенствование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лаборатории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учителя</w:t>
            </w:r>
            <w:proofErr w:type="spellEnd"/>
          </w:p>
        </w:tc>
        <w:tc>
          <w:tcPr>
            <w:tcW w:w="10569" w:type="dxa"/>
          </w:tcPr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     1.Совершенствование технической стороны  кабинетов.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     2.Участие в смотре кабинетов.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     3.Анализ наличия необходимых учебников и программ.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     4.Систематизация тестовых заданий по классам и темам.</w:t>
            </w:r>
          </w:p>
        </w:tc>
      </w:tr>
      <w:tr w:rsidR="009D4BCF" w:rsidRPr="00204811" w:rsidTr="009D4BCF">
        <w:trPr>
          <w:trHeight w:val="1473"/>
        </w:trPr>
        <w:tc>
          <w:tcPr>
            <w:tcW w:w="4508" w:type="dxa"/>
          </w:tcPr>
          <w:p w:rsidR="009D4BCF" w:rsidRPr="00204811" w:rsidRDefault="009D4BCF" w:rsidP="009D4BCF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Работа по совершенствованию педагогического мастерства учителей.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b/>
                <w:i/>
                <w:kern w:val="3"/>
                <w:sz w:val="24"/>
                <w:lang w:eastAsia="ja-JP" w:bidi="fa-IR"/>
              </w:rPr>
            </w:pP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</w:p>
        </w:tc>
        <w:tc>
          <w:tcPr>
            <w:tcW w:w="10569" w:type="dxa"/>
            <w:hideMark/>
          </w:tcPr>
          <w:p w:rsidR="009D4BCF" w:rsidRPr="00204811" w:rsidRDefault="009D4BCF" w:rsidP="009D4BC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napToGrid w:val="0"/>
              <w:ind w:left="709" w:hanging="36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Оказание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помощи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аттестующим</w:t>
            </w: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ся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учителям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Участие в семинарах для учителей по подготовке к  ОГЭ, ЕГЭ.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Участие в конкурсах инновационных и методических разработок.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Посещение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курсов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повышения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квалификации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Участие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в 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творческих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конкурсах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</w:tc>
      </w:tr>
      <w:tr w:rsidR="009D4BCF" w:rsidRPr="00204811" w:rsidTr="009D4BCF">
        <w:trPr>
          <w:trHeight w:val="287"/>
        </w:trPr>
        <w:tc>
          <w:tcPr>
            <w:tcW w:w="4508" w:type="dxa"/>
          </w:tcPr>
          <w:p w:rsidR="009D4BCF" w:rsidRPr="00204811" w:rsidRDefault="009D4BCF" w:rsidP="009D4BCF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Вопросы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контроля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и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руководства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</w:p>
        </w:tc>
        <w:tc>
          <w:tcPr>
            <w:tcW w:w="10569" w:type="dxa"/>
            <w:hideMark/>
          </w:tcPr>
          <w:p w:rsidR="009D4BCF" w:rsidRPr="00204811" w:rsidRDefault="009D4BCF" w:rsidP="009D4BCF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napToGrid w:val="0"/>
              <w:ind w:left="709" w:hanging="36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Контрольные работы по преемственности в 5-х классах с последующим мониторингом.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     2. Мониторинг результатов контрольных работ по итогам учебного года, входных и промежуточных.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     3. </w:t>
            </w:r>
            <w:proofErr w:type="gramStart"/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Контроль за</w:t>
            </w:r>
            <w:proofErr w:type="gramEnd"/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 xml:space="preserve"> выполнением календарно-тематического планирования.</w:t>
            </w:r>
          </w:p>
        </w:tc>
      </w:tr>
      <w:tr w:rsidR="009D4BCF" w:rsidRPr="00204811" w:rsidTr="009D4BCF">
        <w:trPr>
          <w:trHeight w:val="145"/>
        </w:trPr>
        <w:tc>
          <w:tcPr>
            <w:tcW w:w="4508" w:type="dxa"/>
          </w:tcPr>
          <w:p w:rsidR="009D4BCF" w:rsidRPr="00204811" w:rsidRDefault="009D4BCF" w:rsidP="009D4BCF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Организация внеклассной работы по предметам.</w:t>
            </w:r>
          </w:p>
          <w:p w:rsidR="009D4BCF" w:rsidRPr="00204811" w:rsidRDefault="009D4BCF" w:rsidP="009D4BCF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</w:p>
        </w:tc>
        <w:tc>
          <w:tcPr>
            <w:tcW w:w="10569" w:type="dxa"/>
            <w:hideMark/>
          </w:tcPr>
          <w:p w:rsidR="009D4BCF" w:rsidRPr="00204811" w:rsidRDefault="009D4BCF" w:rsidP="009D4BCF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napToGrid w:val="0"/>
              <w:ind w:left="709" w:hanging="36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Проведение предметных недель</w:t>
            </w:r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Участие в различных конкурсах, викторинах в рамках школьных, районных, областных мероприятий.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val="de-DE" w:eastAsia="ja-JP" w:bidi="fa-IR"/>
              </w:rPr>
            </w:pP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Организация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школьных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 xml:space="preserve"> </w:t>
            </w:r>
            <w:proofErr w:type="spellStart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олимпиад</w:t>
            </w:r>
            <w:proofErr w:type="spellEnd"/>
            <w:r w:rsidRPr="00204811">
              <w:rPr>
                <w:rFonts w:eastAsia="Andale Sans UI"/>
                <w:kern w:val="3"/>
                <w:sz w:val="24"/>
                <w:lang w:val="de-DE" w:eastAsia="ja-JP" w:bidi="fa-IR"/>
              </w:rPr>
              <w:t>.</w:t>
            </w:r>
          </w:p>
          <w:p w:rsidR="009D4BCF" w:rsidRPr="00204811" w:rsidRDefault="009D4BCF" w:rsidP="009D4BCF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ind w:left="709" w:hanging="360"/>
              <w:jc w:val="both"/>
              <w:rPr>
                <w:rFonts w:eastAsia="Andale Sans UI"/>
                <w:kern w:val="3"/>
                <w:sz w:val="24"/>
                <w:lang w:eastAsia="ja-JP" w:bidi="fa-IR"/>
              </w:rPr>
            </w:pPr>
            <w:r w:rsidRPr="00204811">
              <w:rPr>
                <w:rFonts w:eastAsia="Andale Sans UI"/>
                <w:kern w:val="3"/>
                <w:sz w:val="24"/>
                <w:lang w:eastAsia="ja-JP" w:bidi="fa-IR"/>
              </w:rPr>
              <w:t>Участие в муниципальном туре предметных  олимпиад.</w:t>
            </w:r>
          </w:p>
        </w:tc>
      </w:tr>
    </w:tbl>
    <w:p w:rsidR="009D4BCF" w:rsidRPr="00204811" w:rsidRDefault="009D4BCF" w:rsidP="009D4BCF">
      <w:pPr>
        <w:jc w:val="both"/>
        <w:rPr>
          <w:b/>
          <w:sz w:val="24"/>
        </w:rPr>
      </w:pPr>
    </w:p>
    <w:p w:rsidR="009D4BCF" w:rsidRDefault="009D4BCF" w:rsidP="00EC221B">
      <w:pPr>
        <w:rPr>
          <w:b/>
          <w:sz w:val="24"/>
        </w:rPr>
      </w:pPr>
    </w:p>
    <w:p w:rsidR="00EC221B" w:rsidRDefault="00EC221B" w:rsidP="00EC221B">
      <w:pPr>
        <w:rPr>
          <w:sz w:val="24"/>
        </w:rPr>
      </w:pPr>
    </w:p>
    <w:p w:rsidR="002C6203" w:rsidRPr="00204811" w:rsidRDefault="002C6203" w:rsidP="00EC221B">
      <w:pPr>
        <w:rPr>
          <w:sz w:val="24"/>
        </w:rPr>
      </w:pP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rFonts w:eastAsia="Calibri"/>
          <w:b/>
          <w:sz w:val="24"/>
        </w:rPr>
        <w:lastRenderedPageBreak/>
        <w:t>График проведения заседаний МО учителей</w:t>
      </w:r>
      <w:r w:rsidR="00EC221B">
        <w:rPr>
          <w:b/>
          <w:sz w:val="24"/>
        </w:rPr>
        <w:t xml:space="preserve"> истории, обществознания,</w:t>
      </w:r>
      <w:r w:rsidR="00EC221B" w:rsidRPr="00EC221B">
        <w:rPr>
          <w:b/>
          <w:bCs/>
          <w:iCs/>
          <w:sz w:val="24"/>
        </w:rPr>
        <w:t xml:space="preserve"> </w:t>
      </w:r>
      <w:r w:rsidR="00EC221B" w:rsidRPr="00E4076B">
        <w:rPr>
          <w:b/>
          <w:bCs/>
          <w:iCs/>
          <w:sz w:val="24"/>
        </w:rPr>
        <w:t>ОРКСЭ, ОДНКНР</w:t>
      </w:r>
    </w:p>
    <w:p w:rsidR="009D4BCF" w:rsidRPr="00204811" w:rsidRDefault="009D4BCF" w:rsidP="009D4BCF">
      <w:pPr>
        <w:jc w:val="center"/>
        <w:rPr>
          <w:rFonts w:eastAsia="Calibri"/>
          <w:b/>
          <w:sz w:val="24"/>
        </w:rPr>
      </w:pPr>
      <w:r w:rsidRPr="00204811">
        <w:rPr>
          <w:b/>
          <w:sz w:val="24"/>
        </w:rPr>
        <w:t xml:space="preserve">и иностранных языков </w:t>
      </w:r>
      <w:r w:rsidRPr="00204811">
        <w:rPr>
          <w:rFonts w:eastAsia="Calibri"/>
          <w:b/>
          <w:sz w:val="24"/>
        </w:rPr>
        <w:t>на 20</w:t>
      </w:r>
      <w:r w:rsidR="00EC221B">
        <w:rPr>
          <w:rFonts w:eastAsia="Calibri"/>
          <w:b/>
          <w:sz w:val="24"/>
        </w:rPr>
        <w:t>23-2024</w:t>
      </w:r>
      <w:r w:rsidRPr="00204811">
        <w:rPr>
          <w:rFonts w:eastAsia="Calibri"/>
          <w:b/>
          <w:sz w:val="24"/>
        </w:rPr>
        <w:t xml:space="preserve"> учебный год</w:t>
      </w:r>
    </w:p>
    <w:p w:rsidR="009D4BCF" w:rsidRPr="00204811" w:rsidRDefault="009D4BCF" w:rsidP="009D4BCF">
      <w:pPr>
        <w:jc w:val="center"/>
        <w:rPr>
          <w:sz w:val="24"/>
        </w:rPr>
      </w:pPr>
    </w:p>
    <w:tbl>
      <w:tblPr>
        <w:tblW w:w="15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843"/>
        <w:gridCol w:w="6095"/>
        <w:gridCol w:w="142"/>
        <w:gridCol w:w="2151"/>
      </w:tblGrid>
      <w:tr w:rsidR="009D4BCF" w:rsidRPr="00204811" w:rsidTr="009D4BCF">
        <w:trPr>
          <w:trHeight w:val="1088"/>
        </w:trPr>
        <w:tc>
          <w:tcPr>
            <w:tcW w:w="3119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>Название и тема мероприятия</w:t>
            </w:r>
          </w:p>
        </w:tc>
        <w:tc>
          <w:tcPr>
            <w:tcW w:w="1701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b/>
                <w:sz w:val="24"/>
              </w:rPr>
              <w:t>Сроки проведения</w:t>
            </w:r>
          </w:p>
        </w:tc>
        <w:tc>
          <w:tcPr>
            <w:tcW w:w="1843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b/>
                <w:sz w:val="24"/>
              </w:rPr>
              <w:t>Категории участников</w:t>
            </w:r>
          </w:p>
        </w:tc>
        <w:tc>
          <w:tcPr>
            <w:tcW w:w="6095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 xml:space="preserve"> </w:t>
            </w:r>
            <w:r w:rsidRPr="00204811">
              <w:rPr>
                <w:b/>
                <w:sz w:val="24"/>
              </w:rPr>
              <w:t>План проведения мероприятий</w:t>
            </w:r>
          </w:p>
        </w:tc>
        <w:tc>
          <w:tcPr>
            <w:tcW w:w="2293" w:type="dxa"/>
            <w:gridSpan w:val="2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b/>
                <w:sz w:val="24"/>
              </w:rPr>
              <w:t>Ответственные</w:t>
            </w:r>
          </w:p>
        </w:tc>
      </w:tr>
      <w:tr w:rsidR="009D4BCF" w:rsidRPr="00204811" w:rsidTr="009D4BCF">
        <w:trPr>
          <w:trHeight w:val="5209"/>
        </w:trPr>
        <w:tc>
          <w:tcPr>
            <w:tcW w:w="3119" w:type="dxa"/>
          </w:tcPr>
          <w:p w:rsidR="009D4BCF" w:rsidRPr="00204811" w:rsidRDefault="009D4BCF" w:rsidP="009D4BCF">
            <w:pPr>
              <w:jc w:val="both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МО № 1 </w:t>
            </w:r>
          </w:p>
          <w:p w:rsidR="009D4BCF" w:rsidRPr="00204811" w:rsidRDefault="002A6D7B" w:rsidP="009D4BC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МО за 2022 – 2023,утверждение плана работы МО</w:t>
            </w:r>
            <w:r w:rsidR="00EC221B">
              <w:rPr>
                <w:sz w:val="24"/>
              </w:rPr>
              <w:t xml:space="preserve"> в 2023-2024</w:t>
            </w:r>
            <w:r w:rsidR="009D4BCF" w:rsidRPr="00204811">
              <w:rPr>
                <w:sz w:val="24"/>
              </w:rPr>
              <w:t xml:space="preserve"> учебном году</w:t>
            </w:r>
            <w:r>
              <w:rPr>
                <w:sz w:val="24"/>
              </w:rPr>
              <w:t>, рассмотрение и утверждение рабочих программ</w:t>
            </w:r>
            <w:r w:rsidR="009D4BCF" w:rsidRPr="00204811">
              <w:rPr>
                <w:sz w:val="24"/>
              </w:rPr>
              <w:t>.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Последняя неделя августа </w:t>
            </w:r>
          </w:p>
        </w:tc>
        <w:tc>
          <w:tcPr>
            <w:tcW w:w="1843" w:type="dxa"/>
          </w:tcPr>
          <w:p w:rsidR="002A6D7B" w:rsidRDefault="002A6D7B" w:rsidP="009D4B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Карпова И.А.,</w:t>
            </w:r>
          </w:p>
          <w:p w:rsidR="009D4BCF" w:rsidRPr="00204811" w:rsidRDefault="002A6D7B" w:rsidP="009D4BC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9D4BCF" w:rsidRPr="00204811">
              <w:rPr>
                <w:sz w:val="24"/>
              </w:rPr>
              <w:t>чителя истории, обществознания</w:t>
            </w:r>
            <w:r>
              <w:rPr>
                <w:sz w:val="24"/>
              </w:rPr>
              <w:t>,</w:t>
            </w:r>
            <w:r w:rsidRPr="00E4076B">
              <w:rPr>
                <w:b/>
                <w:bCs/>
                <w:iCs/>
                <w:sz w:val="24"/>
              </w:rPr>
              <w:t xml:space="preserve"> ОРКСЭ, ОДНКНР</w:t>
            </w:r>
            <w:r w:rsidR="009D4BCF" w:rsidRPr="00204811">
              <w:rPr>
                <w:sz w:val="24"/>
              </w:rPr>
              <w:t xml:space="preserve"> и иностранных языков</w:t>
            </w:r>
          </w:p>
        </w:tc>
        <w:tc>
          <w:tcPr>
            <w:tcW w:w="6095" w:type="dxa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1. Анализ деятельности  МО учителей истории, обществозна</w:t>
            </w:r>
            <w:r w:rsidR="002A6D7B">
              <w:rPr>
                <w:sz w:val="24"/>
              </w:rPr>
              <w:t>ния и иностранных языков за 2022 - 2023</w:t>
            </w:r>
            <w:r w:rsidRPr="00204811">
              <w:rPr>
                <w:sz w:val="24"/>
              </w:rPr>
              <w:t>, рассмотрение и утве</w:t>
            </w:r>
            <w:r w:rsidR="002A6D7B">
              <w:rPr>
                <w:sz w:val="24"/>
              </w:rPr>
              <w:t>рждение плана работы ШМО на 2023 -2024</w:t>
            </w:r>
            <w:r w:rsidRPr="00204811">
              <w:rPr>
                <w:sz w:val="24"/>
              </w:rPr>
              <w:t xml:space="preserve"> учебный год. </w:t>
            </w:r>
          </w:p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2.Составление плана наставника по адаптации к педагогической деятельности молодого специалиста</w:t>
            </w:r>
          </w:p>
          <w:p w:rsidR="009D4BCF" w:rsidRPr="00204811" w:rsidRDefault="002A6D7B" w:rsidP="009D4BCF">
            <w:pPr>
              <w:rPr>
                <w:sz w:val="24"/>
              </w:rPr>
            </w:pPr>
            <w:r>
              <w:rPr>
                <w:rStyle w:val="a4"/>
                <w:b w:val="0"/>
                <w:sz w:val="24"/>
              </w:rPr>
              <w:t xml:space="preserve">3. </w:t>
            </w:r>
            <w:r w:rsidR="009D4BCF" w:rsidRPr="00204811">
              <w:rPr>
                <w:sz w:val="24"/>
              </w:rPr>
              <w:t>Утверждение рабочих программ.</w:t>
            </w:r>
          </w:p>
          <w:p w:rsidR="009D4BCF" w:rsidRPr="00204811" w:rsidRDefault="002A6D7B" w:rsidP="009D4BC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772324">
              <w:rPr>
                <w:sz w:val="24"/>
              </w:rPr>
              <w:t xml:space="preserve"> Утверждение тем самообразования</w:t>
            </w:r>
            <w:r w:rsidR="009D4BCF" w:rsidRPr="00204811">
              <w:rPr>
                <w:sz w:val="24"/>
              </w:rPr>
              <w:t>.</w:t>
            </w:r>
          </w:p>
          <w:p w:rsidR="009D4BCF" w:rsidRPr="00204811" w:rsidRDefault="002A6D7B" w:rsidP="009D4BCF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9D4BCF" w:rsidRPr="00204811">
              <w:rPr>
                <w:sz w:val="24"/>
              </w:rPr>
              <w:t>Предварительное планирование подготовки и проведения предметных недель.</w:t>
            </w:r>
          </w:p>
          <w:p w:rsidR="009D4BCF" w:rsidRPr="00204811" w:rsidRDefault="008825C4" w:rsidP="009D4BCF">
            <w:pPr>
              <w:rPr>
                <w:sz w:val="24"/>
              </w:rPr>
            </w:pPr>
            <w:r>
              <w:rPr>
                <w:sz w:val="24"/>
              </w:rPr>
              <w:t>6. Составление г</w:t>
            </w:r>
            <w:r w:rsidR="002A6D7B">
              <w:rPr>
                <w:sz w:val="24"/>
              </w:rPr>
              <w:t>рафик</w:t>
            </w:r>
            <w:r>
              <w:rPr>
                <w:sz w:val="24"/>
              </w:rPr>
              <w:t>а</w:t>
            </w:r>
            <w:r w:rsidR="002A6D7B">
              <w:rPr>
                <w:sz w:val="24"/>
              </w:rPr>
              <w:t xml:space="preserve"> проведения открытых уроков учителями</w:t>
            </w:r>
            <w:r>
              <w:rPr>
                <w:sz w:val="24"/>
              </w:rPr>
              <w:t xml:space="preserve"> </w:t>
            </w:r>
            <w:r w:rsidR="002A6D7B">
              <w:rPr>
                <w:sz w:val="24"/>
              </w:rPr>
              <w:t>- предметниками.</w:t>
            </w:r>
          </w:p>
          <w:p w:rsidR="009D4BCF" w:rsidRDefault="0013213B" w:rsidP="009D4BC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color w:val="000000"/>
                <w:sz w:val="24"/>
              </w:rPr>
              <w:t>Подготовка к школьному этапу Всероссийской олимпиады школьников</w:t>
            </w:r>
          </w:p>
          <w:p w:rsidR="00C935E0" w:rsidRPr="00C935E0" w:rsidRDefault="00C935E0" w:rsidP="009D4BC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8. Загрузка КТП </w:t>
            </w:r>
            <w:r>
              <w:rPr>
                <w:color w:val="000000"/>
                <w:sz w:val="24"/>
                <w:lang w:val="en-US"/>
              </w:rPr>
              <w:t>Excel</w:t>
            </w:r>
            <w:r w:rsidRPr="00C935E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 электронный журнал</w:t>
            </w:r>
            <w:r w:rsidRPr="00C935E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93" w:type="dxa"/>
            <w:gridSpan w:val="2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Замалтдинова Э.А.- руководитель ШМО,</w:t>
            </w:r>
          </w:p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истории, обществознания и иностранных языков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</w:tr>
      <w:tr w:rsidR="009D4BCF" w:rsidRPr="00204811" w:rsidTr="009D4BCF">
        <w:trPr>
          <w:trHeight w:val="416"/>
        </w:trPr>
        <w:tc>
          <w:tcPr>
            <w:tcW w:w="15051" w:type="dxa"/>
            <w:gridSpan w:val="6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Работа между заседаниями МО: 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4"/>
              </w:numPr>
              <w:rPr>
                <w:sz w:val="24"/>
                <w:lang w:eastAsia="en-US"/>
              </w:rPr>
            </w:pPr>
            <w:r w:rsidRPr="00204811">
              <w:rPr>
                <w:sz w:val="24"/>
                <w:lang w:eastAsia="en-US"/>
              </w:rPr>
              <w:t>Изучение нормативно-правовых документов ГИА: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4"/>
              </w:numPr>
              <w:rPr>
                <w:sz w:val="24"/>
                <w:lang w:eastAsia="en-US"/>
              </w:rPr>
            </w:pPr>
            <w:r w:rsidRPr="00204811">
              <w:rPr>
                <w:sz w:val="24"/>
                <w:lang w:eastAsia="en-US"/>
              </w:rPr>
              <w:t xml:space="preserve">Ознакомление с проектами демонстрационных вариантов </w:t>
            </w:r>
            <w:proofErr w:type="spellStart"/>
            <w:r w:rsidRPr="00204811">
              <w:rPr>
                <w:sz w:val="24"/>
                <w:lang w:eastAsia="en-US"/>
              </w:rPr>
              <w:t>КИМов</w:t>
            </w:r>
            <w:proofErr w:type="spellEnd"/>
            <w:r w:rsidRPr="00204811">
              <w:rPr>
                <w:sz w:val="24"/>
                <w:lang w:eastAsia="en-US"/>
              </w:rPr>
              <w:t xml:space="preserve"> ЕГЭ в 11-х и ОГЭ в 9-х классах. Изучение кодификаторов элементов содержания и требований к уровню подготовки выпускников общеобразовательных учреждений для проведения единого государственного экзамена. 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204811">
              <w:rPr>
                <w:sz w:val="24"/>
                <w:lang w:eastAsia="en-US"/>
              </w:rPr>
              <w:t>Оформление стендов к ЕГЭ и ОГЭ в кабинетах.</w:t>
            </w:r>
          </w:p>
          <w:p w:rsidR="009D4BCF" w:rsidRDefault="002A6D7B" w:rsidP="009D4BCF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Подготовка учащихся к школьным олимпиадам</w:t>
            </w:r>
            <w:r w:rsidR="009D4BCF" w:rsidRPr="00204811">
              <w:rPr>
                <w:sz w:val="24"/>
              </w:rPr>
              <w:t xml:space="preserve"> по истории,</w:t>
            </w:r>
            <w:r>
              <w:rPr>
                <w:sz w:val="24"/>
              </w:rPr>
              <w:t xml:space="preserve"> обществознанию и</w:t>
            </w:r>
            <w:r w:rsidR="009D4BCF" w:rsidRPr="00204811">
              <w:rPr>
                <w:sz w:val="24"/>
              </w:rPr>
              <w:t xml:space="preserve"> иностранному языку.</w:t>
            </w:r>
          </w:p>
          <w:p w:rsidR="002C6203" w:rsidRPr="00204811" w:rsidRDefault="002C6203" w:rsidP="009D4BCF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</w:tr>
      <w:tr w:rsidR="009D4BCF" w:rsidRPr="00204811" w:rsidTr="009D4BCF">
        <w:trPr>
          <w:trHeight w:val="5520"/>
        </w:trPr>
        <w:tc>
          <w:tcPr>
            <w:tcW w:w="3119" w:type="dxa"/>
          </w:tcPr>
          <w:p w:rsidR="009D4BCF" w:rsidRPr="00204811" w:rsidRDefault="009D4BCF" w:rsidP="009D4BCF">
            <w:pPr>
              <w:jc w:val="both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lastRenderedPageBreak/>
              <w:t>МО № 2</w:t>
            </w:r>
          </w:p>
          <w:p w:rsidR="009D4BCF" w:rsidRPr="00204811" w:rsidRDefault="009D4BCF" w:rsidP="009D4BCF">
            <w:pPr>
              <w:jc w:val="both"/>
              <w:rPr>
                <w:b/>
                <w:sz w:val="24"/>
              </w:rPr>
            </w:pPr>
            <w:r w:rsidRPr="00204811">
              <w:rPr>
                <w:sz w:val="24"/>
              </w:rPr>
              <w:t>« Совершенствование уровня профессиональной компетенции учителя как условие и средство обеспечения нового качества образования»</w:t>
            </w:r>
          </w:p>
        </w:tc>
        <w:tc>
          <w:tcPr>
            <w:tcW w:w="1701" w:type="dxa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Октябрь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Учителя истории, обществознания и иностранных языков,  </w:t>
            </w:r>
          </w:p>
          <w:p w:rsidR="009D4BCF" w:rsidRPr="00204811" w:rsidRDefault="002A6D7B" w:rsidP="009D4B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</w:t>
            </w:r>
            <w:r w:rsidR="009D4BCF" w:rsidRPr="00204811">
              <w:rPr>
                <w:sz w:val="24"/>
              </w:rPr>
              <w:t>по УВР Бабич З.К., зам. директора по УВР Митрофанова Ю.В., Садыков М.М.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jc w:val="center"/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9D4BCF" w:rsidRPr="00204811" w:rsidRDefault="009D4BCF" w:rsidP="009D4BCF">
            <w:pPr>
              <w:pStyle w:val="a5"/>
              <w:numPr>
                <w:ilvl w:val="3"/>
                <w:numId w:val="32"/>
              </w:numPr>
              <w:rPr>
                <w:sz w:val="24"/>
              </w:rPr>
            </w:pPr>
            <w:r w:rsidRPr="00204811">
              <w:rPr>
                <w:sz w:val="24"/>
              </w:rPr>
              <w:t>Совершенствование уровня профессиональной компетенции учителя как условие и средство обеспечения нового качества образования</w:t>
            </w:r>
          </w:p>
          <w:p w:rsidR="009D4BCF" w:rsidRPr="00204811" w:rsidRDefault="009D4BCF" w:rsidP="009D4BCF">
            <w:pPr>
              <w:pStyle w:val="a5"/>
              <w:numPr>
                <w:ilvl w:val="3"/>
                <w:numId w:val="32"/>
              </w:numPr>
              <w:rPr>
                <w:sz w:val="24"/>
              </w:rPr>
            </w:pPr>
            <w:r w:rsidRPr="00204811">
              <w:rPr>
                <w:sz w:val="24"/>
              </w:rPr>
              <w:t xml:space="preserve"> Анализ </w:t>
            </w:r>
            <w:proofErr w:type="gramStart"/>
            <w:r w:rsidRPr="00204811">
              <w:rPr>
                <w:sz w:val="24"/>
              </w:rPr>
              <w:t>результатов проведения школьного тура Всероссий</w:t>
            </w:r>
            <w:r w:rsidR="00C935E0">
              <w:rPr>
                <w:sz w:val="24"/>
              </w:rPr>
              <w:t>ской олимпиады школьников</w:t>
            </w:r>
            <w:proofErr w:type="gramEnd"/>
            <w:r w:rsidR="00C935E0">
              <w:rPr>
                <w:sz w:val="24"/>
              </w:rPr>
              <w:t xml:space="preserve"> в 2023-2024 </w:t>
            </w:r>
            <w:r w:rsidR="00163A42">
              <w:rPr>
                <w:sz w:val="24"/>
              </w:rPr>
              <w:t>учебном году, подготовка к муниципальному этапу.</w:t>
            </w:r>
            <w:r w:rsidRPr="00204811">
              <w:rPr>
                <w:sz w:val="24"/>
              </w:rPr>
              <w:t xml:space="preserve"> </w:t>
            </w:r>
          </w:p>
          <w:p w:rsidR="009D4BCF" w:rsidRPr="00204811" w:rsidRDefault="009D4BCF" w:rsidP="009D4BCF">
            <w:pPr>
              <w:pStyle w:val="a5"/>
              <w:numPr>
                <w:ilvl w:val="3"/>
                <w:numId w:val="32"/>
              </w:numPr>
              <w:rPr>
                <w:sz w:val="24"/>
              </w:rPr>
            </w:pPr>
            <w:r w:rsidRPr="00204811">
              <w:rPr>
                <w:sz w:val="24"/>
              </w:rPr>
              <w:t>Подготовка учащихся к муниципальному этапу Всероссийской олимпиады школьников.</w:t>
            </w:r>
          </w:p>
          <w:p w:rsidR="009D4BCF" w:rsidRPr="00204811" w:rsidRDefault="00163A42" w:rsidP="009D4B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D4BCF" w:rsidRPr="00204811">
              <w:rPr>
                <w:sz w:val="24"/>
              </w:rPr>
              <w:t xml:space="preserve">. Олимпиады и конкурсы различного уровня для учителей - предметников и учащихся </w:t>
            </w:r>
          </w:p>
          <w:p w:rsidR="009D4BCF" w:rsidRPr="00204811" w:rsidRDefault="00163A42" w:rsidP="009D4B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C61FE">
              <w:rPr>
                <w:sz w:val="24"/>
              </w:rPr>
              <w:t xml:space="preserve">. </w:t>
            </w:r>
            <w:r w:rsidR="009D4BCF" w:rsidRPr="00204811">
              <w:rPr>
                <w:sz w:val="24"/>
              </w:rPr>
              <w:t>Анализ объективности выставления оценок за триместр.</w:t>
            </w:r>
          </w:p>
          <w:p w:rsidR="002A6D7B" w:rsidRPr="00204811" w:rsidRDefault="007C61FE" w:rsidP="002A6D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63A42">
              <w:rPr>
                <w:sz w:val="24"/>
              </w:rPr>
              <w:t>.</w:t>
            </w:r>
            <w:r w:rsidR="002A6D7B" w:rsidRPr="00204811">
              <w:rPr>
                <w:sz w:val="24"/>
              </w:rPr>
              <w:t xml:space="preserve"> Утверждение графика консультаций по истории, обществознанию и иностранному языку в 9 и 11 кл</w:t>
            </w:r>
            <w:r w:rsidR="00163A42">
              <w:rPr>
                <w:sz w:val="24"/>
              </w:rPr>
              <w:t>ассах по подготовке к ОГЭ и ЕГЭ.</w:t>
            </w:r>
          </w:p>
          <w:p w:rsidR="002A6D7B" w:rsidRPr="00204811" w:rsidRDefault="007C61FE" w:rsidP="002A6D7B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2A6D7B" w:rsidRPr="00204811">
              <w:rPr>
                <w:sz w:val="24"/>
              </w:rPr>
              <w:t>.Мониторинг входных контрольных работ по иностранному языку в 3-11 классах.</w:t>
            </w:r>
          </w:p>
          <w:p w:rsidR="002A6D7B" w:rsidRPr="00204811" w:rsidRDefault="002A6D7B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pStyle w:val="a3"/>
              <w:spacing w:before="0" w:beforeAutospacing="0"/>
            </w:pPr>
            <w:r w:rsidRPr="00204811">
              <w:t xml:space="preserve"> </w:t>
            </w:r>
          </w:p>
        </w:tc>
        <w:tc>
          <w:tcPr>
            <w:tcW w:w="2293" w:type="dxa"/>
            <w:gridSpan w:val="2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Замалтдинова Э.А.-</w:t>
            </w:r>
          </w:p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руководитель ШМО,</w:t>
            </w:r>
          </w:p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истории, обществознания и иностранных языков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</w:tr>
      <w:tr w:rsidR="009D4BCF" w:rsidRPr="00204811" w:rsidTr="009D4BCF">
        <w:trPr>
          <w:trHeight w:val="1977"/>
        </w:trPr>
        <w:tc>
          <w:tcPr>
            <w:tcW w:w="15051" w:type="dxa"/>
            <w:gridSpan w:val="6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Работа между заседаниями МО: 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204811">
              <w:rPr>
                <w:sz w:val="24"/>
              </w:rPr>
              <w:t>Методическое сопров</w:t>
            </w:r>
            <w:r w:rsidR="00C4486C">
              <w:rPr>
                <w:sz w:val="24"/>
              </w:rPr>
              <w:t>ождение подготовки к ОГЭ  и ЕГЭ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204811">
              <w:rPr>
                <w:sz w:val="24"/>
              </w:rPr>
              <w:t xml:space="preserve">Методическая база по истории, обществознанию, иностранному языку. Дидактическое сопровождение ОГЭ и ЕГЭ  - работа с сайтом </w:t>
            </w:r>
            <w:proofErr w:type="spellStart"/>
            <w:r w:rsidRPr="00204811">
              <w:rPr>
                <w:sz w:val="24"/>
                <w:lang w:val="en-US"/>
              </w:rPr>
              <w:t>fipi</w:t>
            </w:r>
            <w:proofErr w:type="spellEnd"/>
            <w:r w:rsidRPr="00204811">
              <w:rPr>
                <w:sz w:val="24"/>
              </w:rPr>
              <w:t>.</w:t>
            </w:r>
            <w:proofErr w:type="spellStart"/>
            <w:r w:rsidRPr="00204811">
              <w:rPr>
                <w:sz w:val="24"/>
                <w:lang w:val="en-US"/>
              </w:rPr>
              <w:t>ru</w:t>
            </w:r>
            <w:proofErr w:type="spellEnd"/>
            <w:r w:rsidRPr="00204811">
              <w:rPr>
                <w:sz w:val="24"/>
              </w:rPr>
              <w:t xml:space="preserve">.  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204811">
              <w:rPr>
                <w:sz w:val="24"/>
              </w:rPr>
              <w:t>Меры по повышению качества</w:t>
            </w:r>
            <w:r w:rsidR="00C4486C">
              <w:rPr>
                <w:sz w:val="24"/>
              </w:rPr>
              <w:t xml:space="preserve"> преподавания учебных предметов</w:t>
            </w:r>
          </w:p>
          <w:p w:rsidR="009D4BCF" w:rsidRDefault="009D4BCF" w:rsidP="009D4BCF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204811">
              <w:rPr>
                <w:sz w:val="24"/>
              </w:rPr>
              <w:t xml:space="preserve">Организация работы с </w:t>
            </w:r>
            <w:proofErr w:type="gramStart"/>
            <w:r w:rsidRPr="00204811">
              <w:rPr>
                <w:sz w:val="24"/>
              </w:rPr>
              <w:t>обучающимися</w:t>
            </w:r>
            <w:proofErr w:type="gramEnd"/>
            <w:r w:rsidRPr="00204811">
              <w:rPr>
                <w:sz w:val="24"/>
              </w:rPr>
              <w:t>, имеющими низкую мотивацию учения.</w:t>
            </w:r>
          </w:p>
          <w:p w:rsidR="007C61FE" w:rsidRPr="00204811" w:rsidRDefault="007C61FE" w:rsidP="009D4BCF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Заполнение графика оценочных процедур на 1 полугодие</w:t>
            </w:r>
          </w:p>
        </w:tc>
      </w:tr>
      <w:tr w:rsidR="009D4BCF" w:rsidRPr="00204811" w:rsidTr="009D4BCF">
        <w:trPr>
          <w:trHeight w:val="4954"/>
        </w:trPr>
        <w:tc>
          <w:tcPr>
            <w:tcW w:w="3119" w:type="dxa"/>
          </w:tcPr>
          <w:p w:rsidR="009D4BCF" w:rsidRPr="00204811" w:rsidRDefault="009D4BCF" w:rsidP="009D4BCF">
            <w:pPr>
              <w:jc w:val="both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lastRenderedPageBreak/>
              <w:t>МО № 3</w:t>
            </w:r>
          </w:p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 «</w:t>
            </w:r>
            <w:r w:rsidR="00376E06">
              <w:rPr>
                <w:sz w:val="24"/>
              </w:rPr>
              <w:t>Стимулирующие выплаты и доплаты</w:t>
            </w:r>
            <w:r w:rsidR="00C4486C">
              <w:rPr>
                <w:sz w:val="24"/>
              </w:rPr>
              <w:t xml:space="preserve"> педагогической деятельности</w:t>
            </w:r>
            <w:r w:rsidRPr="00204811">
              <w:rPr>
                <w:sz w:val="24"/>
                <w:shd w:val="clear" w:color="auto" w:fill="FFFFFF"/>
              </w:rPr>
              <w:t>».</w:t>
            </w:r>
          </w:p>
          <w:p w:rsidR="009D4BCF" w:rsidRPr="00204811" w:rsidRDefault="009D4BCF" w:rsidP="009D4BCF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D4BCF" w:rsidRPr="00204811" w:rsidRDefault="00163A42" w:rsidP="009D4BC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9D4BCF" w:rsidRPr="00204811" w:rsidRDefault="009D4BCF" w:rsidP="00163A42">
            <w:pPr>
              <w:rPr>
                <w:sz w:val="24"/>
              </w:rPr>
            </w:pPr>
            <w:r w:rsidRPr="00204811">
              <w:rPr>
                <w:sz w:val="24"/>
              </w:rPr>
              <w:t>Учителя МО, зам. директора по УВР Бабич З.К., зам. директора по УВР Митрофанова Ю.В.</w:t>
            </w:r>
          </w:p>
        </w:tc>
        <w:tc>
          <w:tcPr>
            <w:tcW w:w="6095" w:type="dxa"/>
          </w:tcPr>
          <w:p w:rsidR="009D4BCF" w:rsidRPr="00204811" w:rsidRDefault="009D4BCF" w:rsidP="009D4BCF">
            <w:pPr>
              <w:pStyle w:val="a5"/>
              <w:ind w:left="0"/>
              <w:rPr>
                <w:sz w:val="24"/>
                <w:shd w:val="clear" w:color="auto" w:fill="FFFFFF"/>
              </w:rPr>
            </w:pPr>
            <w:r w:rsidRPr="00204811">
              <w:rPr>
                <w:sz w:val="24"/>
              </w:rPr>
              <w:t>1</w:t>
            </w:r>
            <w:r w:rsidR="00376E06">
              <w:rPr>
                <w:sz w:val="24"/>
              </w:rPr>
              <w:t>.</w:t>
            </w:r>
            <w:r w:rsidR="00376E06" w:rsidRPr="00204811">
              <w:rPr>
                <w:sz w:val="24"/>
              </w:rPr>
              <w:t xml:space="preserve"> «</w:t>
            </w:r>
            <w:r w:rsidR="00376E06">
              <w:rPr>
                <w:sz w:val="24"/>
              </w:rPr>
              <w:t>Стимулирующие выплаты и доплаты</w:t>
            </w:r>
            <w:r w:rsidR="00C4486C">
              <w:rPr>
                <w:sz w:val="24"/>
              </w:rPr>
              <w:t xml:space="preserve"> педагогической деятельности</w:t>
            </w:r>
            <w:r w:rsidR="00376E06" w:rsidRPr="00204811">
              <w:rPr>
                <w:sz w:val="24"/>
                <w:shd w:val="clear" w:color="auto" w:fill="FFFFFF"/>
              </w:rPr>
              <w:t>».</w:t>
            </w:r>
          </w:p>
          <w:p w:rsidR="009D4BCF" w:rsidRPr="00204811" w:rsidRDefault="00376E06" w:rsidP="009D4BCF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2.Планирование мероприятий </w:t>
            </w:r>
            <w:r w:rsidR="009D4BCF" w:rsidRPr="00204811">
              <w:rPr>
                <w:sz w:val="24"/>
              </w:rPr>
              <w:t>недели иностранных языков</w:t>
            </w:r>
          </w:p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3</w:t>
            </w:r>
            <w:r w:rsidR="00376E06">
              <w:rPr>
                <w:sz w:val="24"/>
              </w:rPr>
              <w:t xml:space="preserve">. </w:t>
            </w:r>
            <w:r w:rsidRPr="00204811">
              <w:rPr>
                <w:sz w:val="24"/>
              </w:rPr>
              <w:t>Анализ соответствия рабочей программы по предметам классным электрон</w:t>
            </w:r>
            <w:r w:rsidR="0053675C" w:rsidRPr="00204811">
              <w:rPr>
                <w:sz w:val="24"/>
              </w:rPr>
              <w:t xml:space="preserve">ным журналам </w:t>
            </w:r>
          </w:p>
          <w:p w:rsidR="009D4BCF" w:rsidRPr="00204811" w:rsidRDefault="00C4486C" w:rsidP="009D4BCF">
            <w:pPr>
              <w:rPr>
                <w:sz w:val="24"/>
              </w:rPr>
            </w:pPr>
            <w:r>
              <w:rPr>
                <w:sz w:val="24"/>
              </w:rPr>
              <w:t>4. Муниципальный этап Всероссийской олимпиады школьников</w:t>
            </w:r>
          </w:p>
          <w:p w:rsidR="009D4BCF" w:rsidRDefault="007C61FE" w:rsidP="009D4BCF">
            <w:pPr>
              <w:rPr>
                <w:sz w:val="24"/>
              </w:rPr>
            </w:pPr>
            <w:r>
              <w:rPr>
                <w:sz w:val="24"/>
              </w:rPr>
              <w:t>5. Корректировка КТП</w:t>
            </w:r>
          </w:p>
          <w:p w:rsidR="007C61FE" w:rsidRPr="00204811" w:rsidRDefault="007C61FE" w:rsidP="009D4BCF">
            <w:pPr>
              <w:rPr>
                <w:sz w:val="24"/>
              </w:rPr>
            </w:pPr>
            <w:r>
              <w:rPr>
                <w:sz w:val="24"/>
              </w:rPr>
              <w:t xml:space="preserve">6. Организация участия учащихся в муниципальных, всероссийских и международных предметных конкурсах </w:t>
            </w:r>
          </w:p>
          <w:p w:rsidR="009D4BCF" w:rsidRPr="008E47A2" w:rsidRDefault="009D4BCF" w:rsidP="009D4BCF">
            <w:pPr>
              <w:rPr>
                <w:sz w:val="22"/>
              </w:rPr>
            </w:pPr>
          </w:p>
        </w:tc>
        <w:tc>
          <w:tcPr>
            <w:tcW w:w="2293" w:type="dxa"/>
            <w:gridSpan w:val="2"/>
          </w:tcPr>
          <w:p w:rsidR="009D4BCF" w:rsidRPr="00204811" w:rsidRDefault="009D4BCF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Замалтдинова Э.А.-</w:t>
            </w:r>
          </w:p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руководитель ШМО,</w:t>
            </w:r>
          </w:p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истории, обществознания и иностранных языков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</w:tr>
      <w:tr w:rsidR="009D4BCF" w:rsidRPr="00204811" w:rsidTr="009D4BCF">
        <w:trPr>
          <w:trHeight w:val="1523"/>
        </w:trPr>
        <w:tc>
          <w:tcPr>
            <w:tcW w:w="15051" w:type="dxa"/>
            <w:gridSpan w:val="6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Работа между заседаниями МО: </w:t>
            </w:r>
          </w:p>
          <w:p w:rsidR="009D4BCF" w:rsidRPr="00204811" w:rsidRDefault="009D4BCF" w:rsidP="009D4BCF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204811">
              <w:rPr>
                <w:sz w:val="24"/>
              </w:rPr>
              <w:t>Продолжение работы по самообразованию, по оформлению своего портфолио</w:t>
            </w:r>
          </w:p>
          <w:p w:rsidR="007C61FE" w:rsidRDefault="009D4BCF" w:rsidP="007C61FE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204811">
              <w:rPr>
                <w:sz w:val="24"/>
              </w:rPr>
              <w:t xml:space="preserve">Изучение методической литературы, документов ФГОС. </w:t>
            </w:r>
          </w:p>
          <w:p w:rsidR="009D4BCF" w:rsidRPr="007C61FE" w:rsidRDefault="009D4BCF" w:rsidP="007C61FE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204811">
              <w:rPr>
                <w:sz w:val="24"/>
              </w:rPr>
              <w:t>Планирование самообразовательной деятельности.</w:t>
            </w:r>
          </w:p>
        </w:tc>
      </w:tr>
      <w:tr w:rsidR="003019ED" w:rsidRPr="00204811" w:rsidTr="009D4BCF">
        <w:trPr>
          <w:trHeight w:val="134"/>
        </w:trPr>
        <w:tc>
          <w:tcPr>
            <w:tcW w:w="3119" w:type="dxa"/>
          </w:tcPr>
          <w:p w:rsidR="003019ED" w:rsidRPr="00C4486C" w:rsidRDefault="003019ED" w:rsidP="00C4486C">
            <w:pPr>
              <w:rPr>
                <w:b/>
                <w:sz w:val="24"/>
              </w:rPr>
            </w:pPr>
            <w:r w:rsidRPr="00C4486C">
              <w:rPr>
                <w:b/>
                <w:sz w:val="24"/>
              </w:rPr>
              <w:t>МО № 4</w:t>
            </w:r>
          </w:p>
          <w:p w:rsidR="003019ED" w:rsidRPr="00C4486C" w:rsidRDefault="003019ED" w:rsidP="00C4486C">
            <w:pPr>
              <w:pStyle w:val="Default"/>
            </w:pPr>
            <w:r w:rsidRPr="00C4486C">
              <w:t xml:space="preserve"> «Использование </w:t>
            </w:r>
            <w:proofErr w:type="gramStart"/>
            <w:r w:rsidRPr="00C4486C">
              <w:t>инновационных</w:t>
            </w:r>
            <w:proofErr w:type="gramEnd"/>
            <w:r w:rsidRPr="00C4486C">
              <w:t xml:space="preserve"> и </w:t>
            </w:r>
          </w:p>
          <w:p w:rsidR="003019ED" w:rsidRPr="00C4486C" w:rsidRDefault="003019ED" w:rsidP="00C4486C">
            <w:pPr>
              <w:pStyle w:val="Default"/>
            </w:pPr>
            <w:r w:rsidRPr="00C4486C">
              <w:t xml:space="preserve">традиционных технологий обучения как средства формирования познавательного интереса к иностранному языку и основа лингвистической компетенции личности» </w:t>
            </w:r>
          </w:p>
          <w:p w:rsidR="003019ED" w:rsidRPr="00C4486C" w:rsidRDefault="003019ED" w:rsidP="009D4BC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019ED" w:rsidRPr="00C4486C" w:rsidRDefault="003019ED" w:rsidP="009D4BC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3019ED" w:rsidRPr="00204811" w:rsidRDefault="003019ED" w:rsidP="003019ED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Учителя МО, зам. директора по УВР Бабич З.К., зам. директора по УВР </w:t>
            </w:r>
            <w:r>
              <w:rPr>
                <w:sz w:val="24"/>
              </w:rPr>
              <w:t>Садыков М.М.</w:t>
            </w:r>
          </w:p>
        </w:tc>
        <w:tc>
          <w:tcPr>
            <w:tcW w:w="6095" w:type="dxa"/>
          </w:tcPr>
          <w:p w:rsidR="003019ED" w:rsidRPr="00C4486C" w:rsidRDefault="003019ED" w:rsidP="007C61FE">
            <w:pPr>
              <w:pStyle w:val="Default"/>
            </w:pPr>
            <w:r>
              <w:t xml:space="preserve">1. </w:t>
            </w:r>
            <w:r w:rsidRPr="00C4486C">
              <w:t xml:space="preserve">«Использование </w:t>
            </w:r>
            <w:proofErr w:type="gramStart"/>
            <w:r w:rsidRPr="00C4486C">
              <w:t>инновационных</w:t>
            </w:r>
            <w:proofErr w:type="gramEnd"/>
            <w:r w:rsidRPr="00C4486C">
              <w:t xml:space="preserve"> и </w:t>
            </w:r>
          </w:p>
          <w:p w:rsidR="003019ED" w:rsidRPr="00C4486C" w:rsidRDefault="003019ED" w:rsidP="007C61FE">
            <w:pPr>
              <w:pStyle w:val="Default"/>
            </w:pPr>
            <w:r w:rsidRPr="00C4486C">
              <w:t xml:space="preserve">традиционных технологий обучения как средства формирования познавательного интереса к иностранному языку и основа лингвистической компетенции личности» </w:t>
            </w:r>
          </w:p>
          <w:p w:rsidR="00521CF8" w:rsidRPr="00204811" w:rsidRDefault="003019ED" w:rsidP="00521CF8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недели иностранных языков</w:t>
            </w:r>
            <w:r w:rsidR="00EC29E7">
              <w:rPr>
                <w:sz w:val="24"/>
              </w:rPr>
              <w:t xml:space="preserve"> с </w:t>
            </w:r>
            <w:r w:rsidR="00521CF8">
              <w:rPr>
                <w:sz w:val="24"/>
              </w:rPr>
              <w:t>18.12.2023</w:t>
            </w:r>
            <w:r w:rsidR="00521CF8" w:rsidRPr="00204811">
              <w:rPr>
                <w:sz w:val="24"/>
              </w:rPr>
              <w:t>-</w:t>
            </w:r>
          </w:p>
          <w:p w:rsidR="003019ED" w:rsidRDefault="00521CF8" w:rsidP="00521CF8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204811">
              <w:rPr>
                <w:sz w:val="24"/>
              </w:rPr>
              <w:t>.12. 2023</w:t>
            </w:r>
          </w:p>
          <w:p w:rsidR="003019ED" w:rsidRDefault="003019ED" w:rsidP="007C61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204811">
              <w:rPr>
                <w:sz w:val="24"/>
              </w:rPr>
              <w:t>Пополнение методической копилки на сайте школы</w:t>
            </w:r>
          </w:p>
          <w:p w:rsidR="002A7C41" w:rsidRDefault="002A7C41" w:rsidP="007C61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4. Посещение открытого урока в 4б классе «</w:t>
            </w:r>
            <w:r w:rsidR="00A36370">
              <w:rPr>
                <w:sz w:val="24"/>
              </w:rPr>
              <w:t xml:space="preserve"> Выходной день</w:t>
            </w:r>
            <w:r>
              <w:rPr>
                <w:sz w:val="24"/>
              </w:rPr>
              <w:t xml:space="preserve">», учитель </w:t>
            </w:r>
            <w:proofErr w:type="spellStart"/>
            <w:r>
              <w:rPr>
                <w:sz w:val="24"/>
              </w:rPr>
              <w:t>Алькина</w:t>
            </w:r>
            <w:proofErr w:type="spellEnd"/>
            <w:r>
              <w:rPr>
                <w:sz w:val="24"/>
              </w:rPr>
              <w:t xml:space="preserve"> К.Д.</w:t>
            </w:r>
          </w:p>
          <w:p w:rsidR="003019ED" w:rsidRPr="00C4486C" w:rsidRDefault="002A7C41" w:rsidP="007C61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3019ED">
              <w:rPr>
                <w:sz w:val="24"/>
              </w:rPr>
              <w:t xml:space="preserve">. Посещение открытого урока в </w:t>
            </w:r>
            <w:r w:rsidR="00EC29E7">
              <w:rPr>
                <w:sz w:val="24"/>
              </w:rPr>
              <w:t>4а классе « Каникулы», учитель Замалтдинова Э.А.</w:t>
            </w:r>
          </w:p>
        </w:tc>
        <w:tc>
          <w:tcPr>
            <w:tcW w:w="2293" w:type="dxa"/>
            <w:gridSpan w:val="2"/>
          </w:tcPr>
          <w:p w:rsidR="003019ED" w:rsidRPr="00C4486C" w:rsidRDefault="003019ED" w:rsidP="009D4BCF">
            <w:pPr>
              <w:rPr>
                <w:sz w:val="24"/>
              </w:rPr>
            </w:pPr>
          </w:p>
        </w:tc>
      </w:tr>
      <w:tr w:rsidR="003019ED" w:rsidRPr="00204811" w:rsidTr="000A45A0">
        <w:trPr>
          <w:trHeight w:val="134"/>
        </w:trPr>
        <w:tc>
          <w:tcPr>
            <w:tcW w:w="15051" w:type="dxa"/>
            <w:gridSpan w:val="6"/>
          </w:tcPr>
          <w:p w:rsidR="003019ED" w:rsidRPr="00204811" w:rsidRDefault="003019ED" w:rsidP="007C61FE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lastRenderedPageBreak/>
              <w:t xml:space="preserve">Работа между заседаниями МО: </w:t>
            </w:r>
          </w:p>
          <w:p w:rsidR="003019ED" w:rsidRPr="007C61FE" w:rsidRDefault="003019ED" w:rsidP="007C61FE">
            <w:pPr>
              <w:pStyle w:val="a5"/>
              <w:numPr>
                <w:ilvl w:val="0"/>
                <w:numId w:val="33"/>
              </w:numPr>
              <w:rPr>
                <w:b/>
                <w:sz w:val="24"/>
              </w:rPr>
            </w:pPr>
            <w:r w:rsidRPr="007C61FE">
              <w:rPr>
                <w:sz w:val="24"/>
              </w:rPr>
              <w:t xml:space="preserve">Система подготовки учащихся 9-х и 11-х классов к ЕГЭ и ОГЭ. Работа по предупреждению </w:t>
            </w:r>
            <w:proofErr w:type="spellStart"/>
            <w:r w:rsidRPr="007C61FE">
              <w:rPr>
                <w:sz w:val="24"/>
              </w:rPr>
              <w:t>неуспешности</w:t>
            </w:r>
            <w:proofErr w:type="spellEnd"/>
            <w:r w:rsidRPr="007C61FE">
              <w:rPr>
                <w:sz w:val="24"/>
              </w:rPr>
              <w:t xml:space="preserve"> при подготовке к экзаменам, выявление и ликвидация пробелов в знаниях учащихся.</w:t>
            </w:r>
          </w:p>
        </w:tc>
      </w:tr>
      <w:tr w:rsidR="003019ED" w:rsidRPr="00204811" w:rsidTr="009D4BCF">
        <w:trPr>
          <w:trHeight w:val="134"/>
        </w:trPr>
        <w:tc>
          <w:tcPr>
            <w:tcW w:w="3119" w:type="dxa"/>
          </w:tcPr>
          <w:p w:rsidR="003019ED" w:rsidRPr="00C4486C" w:rsidRDefault="002C6203" w:rsidP="009D4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 № 5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«Современные  образовательные технологии в учебном процессе»</w:t>
            </w:r>
          </w:p>
        </w:tc>
        <w:tc>
          <w:tcPr>
            <w:tcW w:w="1701" w:type="dxa"/>
          </w:tcPr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Январь, Февраль</w:t>
            </w:r>
          </w:p>
        </w:tc>
        <w:tc>
          <w:tcPr>
            <w:tcW w:w="1843" w:type="dxa"/>
          </w:tcPr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 xml:space="preserve">Заседание 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ШМО</w:t>
            </w: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3019ED" w:rsidRPr="00C4486C" w:rsidRDefault="003019ED" w:rsidP="009D4BCF">
            <w:pPr>
              <w:pStyle w:val="a5"/>
              <w:numPr>
                <w:ilvl w:val="6"/>
                <w:numId w:val="32"/>
              </w:numPr>
              <w:rPr>
                <w:sz w:val="24"/>
              </w:rPr>
            </w:pPr>
            <w:r w:rsidRPr="00C4486C">
              <w:rPr>
                <w:sz w:val="24"/>
              </w:rPr>
              <w:t>Изучение в методических пособиях и журналах новых образовательных технологий.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3. Обмен опытом по применению современных образовательных технологий.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3. Участие учащихся в школьном конкурсе проектов       « Малая академия»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4. Планирование и проведение недели истории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5. Предва</w:t>
            </w:r>
            <w:r w:rsidR="00557DD0">
              <w:rPr>
                <w:sz w:val="24"/>
              </w:rPr>
              <w:t>рительное комплектование на 2024-2025</w:t>
            </w:r>
            <w:r w:rsidRPr="00C4486C">
              <w:rPr>
                <w:sz w:val="24"/>
              </w:rPr>
              <w:t xml:space="preserve"> учебный год</w:t>
            </w:r>
          </w:p>
          <w:p w:rsidR="003019ED" w:rsidRDefault="003019ED" w:rsidP="00EC29E7">
            <w:pPr>
              <w:rPr>
                <w:sz w:val="24"/>
              </w:rPr>
            </w:pPr>
            <w:r w:rsidRPr="00C4486C">
              <w:rPr>
                <w:sz w:val="24"/>
              </w:rPr>
              <w:t>6.</w:t>
            </w:r>
            <w:r w:rsidR="00EC29E7">
              <w:rPr>
                <w:sz w:val="24"/>
              </w:rPr>
              <w:t xml:space="preserve"> Посещение открытого урока в 8</w:t>
            </w:r>
            <w:r w:rsidRPr="00C4486C">
              <w:rPr>
                <w:sz w:val="24"/>
              </w:rPr>
              <w:t xml:space="preserve">а классе, учитель </w:t>
            </w:r>
            <w:proofErr w:type="spellStart"/>
            <w:r w:rsidR="00EC29E7">
              <w:rPr>
                <w:sz w:val="24"/>
              </w:rPr>
              <w:t>Сайгина</w:t>
            </w:r>
            <w:proofErr w:type="spellEnd"/>
            <w:r w:rsidR="00EC29E7">
              <w:rPr>
                <w:sz w:val="24"/>
              </w:rPr>
              <w:t xml:space="preserve"> Г.Д. </w:t>
            </w:r>
            <w:r w:rsidR="00557DD0">
              <w:rPr>
                <w:sz w:val="24"/>
              </w:rPr>
              <w:t>«Россия в царствование Николая 1»</w:t>
            </w:r>
          </w:p>
          <w:p w:rsidR="00A36370" w:rsidRPr="00C4486C" w:rsidRDefault="00A36370" w:rsidP="00EC29E7">
            <w:pPr>
              <w:rPr>
                <w:sz w:val="24"/>
              </w:rPr>
            </w:pPr>
            <w:r>
              <w:rPr>
                <w:sz w:val="24"/>
              </w:rPr>
              <w:t>7. Посещение открытого урока в 10 классе «Путешествие», учитель Вебер И.С.</w:t>
            </w:r>
          </w:p>
        </w:tc>
        <w:tc>
          <w:tcPr>
            <w:tcW w:w="2293" w:type="dxa"/>
            <w:gridSpan w:val="2"/>
          </w:tcPr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Замалтдинова Э.А.-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руководитель ШМО,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учителя истории, обществознания и иностранных языков</w:t>
            </w:r>
          </w:p>
          <w:p w:rsidR="003019ED" w:rsidRPr="00C4486C" w:rsidRDefault="003019ED" w:rsidP="009D4BCF">
            <w:pPr>
              <w:rPr>
                <w:sz w:val="24"/>
              </w:rPr>
            </w:pPr>
          </w:p>
        </w:tc>
      </w:tr>
      <w:tr w:rsidR="003019ED" w:rsidRPr="00204811" w:rsidTr="009D4BCF">
        <w:trPr>
          <w:trHeight w:val="1133"/>
        </w:trPr>
        <w:tc>
          <w:tcPr>
            <w:tcW w:w="15051" w:type="dxa"/>
            <w:gridSpan w:val="6"/>
          </w:tcPr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 xml:space="preserve">Работа между заседаниями МО: 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•</w:t>
            </w:r>
            <w:r w:rsidRPr="00C4486C">
              <w:rPr>
                <w:sz w:val="24"/>
              </w:rPr>
              <w:tab/>
              <w:t>Продолжение работы по самообразованию, по оформлению своего портфолио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•</w:t>
            </w:r>
            <w:r w:rsidRPr="00C4486C">
              <w:rPr>
                <w:sz w:val="24"/>
              </w:rPr>
              <w:tab/>
              <w:t>Изучение методической литературы, документов ФГОС. Планирование самообразовательной деятельности.</w:t>
            </w:r>
          </w:p>
        </w:tc>
      </w:tr>
      <w:tr w:rsidR="003019ED" w:rsidRPr="00204811" w:rsidTr="00BD57A0">
        <w:trPr>
          <w:trHeight w:val="982"/>
        </w:trPr>
        <w:tc>
          <w:tcPr>
            <w:tcW w:w="3119" w:type="dxa"/>
          </w:tcPr>
          <w:p w:rsidR="003019ED" w:rsidRPr="00C4486C" w:rsidRDefault="002C6203" w:rsidP="009D4BCF">
            <w:pPr>
              <w:tabs>
                <w:tab w:val="left" w:pos="193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 № 6</w:t>
            </w:r>
          </w:p>
          <w:p w:rsidR="003019ED" w:rsidRPr="00C4486C" w:rsidRDefault="003019ED" w:rsidP="009D4BCF">
            <w:pPr>
              <w:tabs>
                <w:tab w:val="left" w:pos="1936"/>
              </w:tabs>
              <w:jc w:val="both"/>
              <w:rPr>
                <w:b/>
                <w:sz w:val="24"/>
              </w:rPr>
            </w:pPr>
            <w:r w:rsidRPr="00C4486C">
              <w:rPr>
                <w:sz w:val="24"/>
              </w:rPr>
              <w:t>«Формирование функциональной грамотности на уроках истории, обществознания и ИЯ»</w:t>
            </w:r>
          </w:p>
        </w:tc>
        <w:tc>
          <w:tcPr>
            <w:tcW w:w="1701" w:type="dxa"/>
          </w:tcPr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Март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 xml:space="preserve">Заседание 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ШМО</w:t>
            </w:r>
          </w:p>
          <w:p w:rsidR="003019ED" w:rsidRPr="00C4486C" w:rsidRDefault="003019ED" w:rsidP="009D4BCF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1. «Формирование функциональной грамотности на уроках истории, обществознания и ИЯ»</w:t>
            </w:r>
          </w:p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2. Анализ проведенной тематической предметной недели истории.</w:t>
            </w:r>
          </w:p>
          <w:p w:rsidR="003019ED" w:rsidRPr="00C4486C" w:rsidRDefault="003019ED" w:rsidP="00317229">
            <w:pPr>
              <w:rPr>
                <w:sz w:val="24"/>
              </w:rPr>
            </w:pPr>
            <w:r w:rsidRPr="00C4486C">
              <w:rPr>
                <w:sz w:val="24"/>
              </w:rPr>
              <w:t>3. Объективность выставления оценок по итогам 2 триместра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4. Корректировка прохождения программ за 2 триместр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5. Рассмотрение УМК для организации учебного процесса в 2023-2024 уч. году.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6. Прохождени</w:t>
            </w:r>
            <w:r w:rsidR="00BD57A0">
              <w:rPr>
                <w:sz w:val="24"/>
              </w:rPr>
              <w:t>е программного материала за 2023-2024</w:t>
            </w:r>
            <w:r w:rsidRPr="00C4486C">
              <w:rPr>
                <w:sz w:val="24"/>
              </w:rPr>
              <w:t xml:space="preserve"> уч. год</w:t>
            </w:r>
          </w:p>
          <w:p w:rsidR="003019ED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t>7. Посещение открытого урока</w:t>
            </w:r>
            <w:r w:rsidR="00557DD0">
              <w:rPr>
                <w:sz w:val="24"/>
              </w:rPr>
              <w:t xml:space="preserve"> в 6в классе</w:t>
            </w:r>
            <w:r w:rsidRPr="00C4486C">
              <w:rPr>
                <w:sz w:val="24"/>
              </w:rPr>
              <w:t xml:space="preserve">, учитель </w:t>
            </w:r>
            <w:proofErr w:type="spellStart"/>
            <w:r w:rsidRPr="00C4486C">
              <w:rPr>
                <w:sz w:val="24"/>
              </w:rPr>
              <w:t>Шеремеев</w:t>
            </w:r>
            <w:proofErr w:type="spellEnd"/>
            <w:r w:rsidRPr="00C4486C">
              <w:rPr>
                <w:sz w:val="24"/>
              </w:rPr>
              <w:t xml:space="preserve"> А.Ф. « </w:t>
            </w:r>
            <w:r w:rsidR="00557DD0">
              <w:rPr>
                <w:sz w:val="24"/>
              </w:rPr>
              <w:t xml:space="preserve">Борьба Руси против монгольского нашествия» </w:t>
            </w:r>
          </w:p>
          <w:p w:rsidR="00A36370" w:rsidRPr="00C4486C" w:rsidRDefault="00A36370" w:rsidP="009D4BCF">
            <w:pPr>
              <w:rPr>
                <w:sz w:val="24"/>
              </w:rPr>
            </w:pPr>
            <w:r>
              <w:rPr>
                <w:sz w:val="24"/>
              </w:rPr>
              <w:t xml:space="preserve">8. Посещение открытого </w:t>
            </w:r>
            <w:r w:rsidR="002D20C6">
              <w:rPr>
                <w:sz w:val="24"/>
              </w:rPr>
              <w:t xml:space="preserve">урока в 7б классе «Восстание </w:t>
            </w:r>
            <w:r w:rsidR="002D20C6">
              <w:rPr>
                <w:sz w:val="24"/>
              </w:rPr>
              <w:lastRenderedPageBreak/>
              <w:t xml:space="preserve">Степана Разина», учитель </w:t>
            </w:r>
            <w:proofErr w:type="spellStart"/>
            <w:r w:rsidR="002D20C6">
              <w:rPr>
                <w:sz w:val="24"/>
              </w:rPr>
              <w:t>Чиркова</w:t>
            </w:r>
            <w:proofErr w:type="spellEnd"/>
            <w:r w:rsidR="002D20C6">
              <w:rPr>
                <w:sz w:val="24"/>
              </w:rPr>
              <w:t xml:space="preserve"> С.О.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:rsidR="003019ED" w:rsidRPr="00C4486C" w:rsidRDefault="003019ED" w:rsidP="009D4BCF">
            <w:pPr>
              <w:rPr>
                <w:sz w:val="24"/>
              </w:rPr>
            </w:pPr>
            <w:r w:rsidRPr="00C4486C">
              <w:rPr>
                <w:sz w:val="24"/>
              </w:rPr>
              <w:lastRenderedPageBreak/>
              <w:t>Замалтдинова Э.А.-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руководитель ШМО,</w:t>
            </w:r>
          </w:p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t>учителя истории, обществознания и иностранных языков</w:t>
            </w: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  <w:p w:rsidR="003019ED" w:rsidRPr="00C4486C" w:rsidRDefault="003019ED" w:rsidP="009D4BCF">
            <w:pPr>
              <w:rPr>
                <w:sz w:val="24"/>
              </w:rPr>
            </w:pPr>
          </w:p>
        </w:tc>
      </w:tr>
      <w:tr w:rsidR="003019ED" w:rsidRPr="00204811" w:rsidTr="009D4BCF">
        <w:trPr>
          <w:trHeight w:val="559"/>
        </w:trPr>
        <w:tc>
          <w:tcPr>
            <w:tcW w:w="15051" w:type="dxa"/>
            <w:gridSpan w:val="6"/>
          </w:tcPr>
          <w:p w:rsidR="003019ED" w:rsidRPr="00C4486C" w:rsidRDefault="003019ED" w:rsidP="009D4BCF">
            <w:pPr>
              <w:jc w:val="both"/>
              <w:rPr>
                <w:sz w:val="24"/>
              </w:rPr>
            </w:pPr>
            <w:r w:rsidRPr="00C4486C">
              <w:rPr>
                <w:sz w:val="24"/>
              </w:rPr>
              <w:lastRenderedPageBreak/>
              <w:t xml:space="preserve">Работа между заседаниями МО: </w:t>
            </w:r>
          </w:p>
          <w:p w:rsidR="003019ED" w:rsidRPr="00C4486C" w:rsidRDefault="003019ED" w:rsidP="009D4BCF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C4486C">
              <w:rPr>
                <w:sz w:val="24"/>
              </w:rPr>
              <w:t>Продолжение работы по самообразованию, по оформлению своего портфолио</w:t>
            </w:r>
          </w:p>
          <w:p w:rsidR="003019ED" w:rsidRPr="00C4486C" w:rsidRDefault="003019ED" w:rsidP="009D4BCF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 w:rsidRPr="00C4486C">
              <w:rPr>
                <w:sz w:val="24"/>
              </w:rPr>
              <w:t>Изучение методической литературы, документов ФГОС. Планирование самообразовательной деятельности.</w:t>
            </w:r>
          </w:p>
          <w:p w:rsidR="003019ED" w:rsidRPr="00C4486C" w:rsidRDefault="003019ED" w:rsidP="009D4BCF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 w:rsidRPr="00C4486C">
              <w:rPr>
                <w:sz w:val="24"/>
              </w:rPr>
              <w:t>Анализ результатов ТДТ по предметам МО.</w:t>
            </w:r>
          </w:p>
        </w:tc>
      </w:tr>
      <w:tr w:rsidR="003019ED" w:rsidRPr="00204811" w:rsidTr="009D4BCF">
        <w:trPr>
          <w:trHeight w:val="2208"/>
        </w:trPr>
        <w:tc>
          <w:tcPr>
            <w:tcW w:w="3119" w:type="dxa"/>
          </w:tcPr>
          <w:p w:rsidR="003019ED" w:rsidRPr="00204811" w:rsidRDefault="002C6203" w:rsidP="009D4BC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 № 7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«Развитие </w:t>
            </w:r>
            <w:proofErr w:type="gramStart"/>
            <w:r w:rsidRPr="00204811">
              <w:rPr>
                <w:sz w:val="24"/>
              </w:rPr>
              <w:t>профессиональной</w:t>
            </w:r>
            <w:proofErr w:type="gramEnd"/>
          </w:p>
          <w:p w:rsidR="003019ED" w:rsidRPr="00204811" w:rsidRDefault="003019ED" w:rsidP="009D4BCF">
            <w:pPr>
              <w:jc w:val="both"/>
              <w:rPr>
                <w:b/>
                <w:sz w:val="24"/>
              </w:rPr>
            </w:pPr>
            <w:r w:rsidRPr="00204811">
              <w:rPr>
                <w:sz w:val="24"/>
              </w:rPr>
              <w:t>компетенции учителя»</w:t>
            </w:r>
          </w:p>
        </w:tc>
        <w:tc>
          <w:tcPr>
            <w:tcW w:w="1701" w:type="dxa"/>
          </w:tcPr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Заседание 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ШМО</w:t>
            </w:r>
          </w:p>
        </w:tc>
        <w:tc>
          <w:tcPr>
            <w:tcW w:w="6095" w:type="dxa"/>
          </w:tcPr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1. «Развитие профессиональной компетенции учителя»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2.  Презентация опыта, методов, находок, идей. Представление материалов по темам самообразования.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3. Анализ ВПР по истории и иностранному языку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3. Анализ итогов работы МО за 202</w:t>
            </w:r>
            <w:r w:rsidR="002D20C6">
              <w:rPr>
                <w:sz w:val="24"/>
              </w:rPr>
              <w:t>3 -2024</w:t>
            </w:r>
            <w:r w:rsidRPr="00204811">
              <w:rPr>
                <w:sz w:val="24"/>
              </w:rPr>
              <w:t xml:space="preserve"> учебный год.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4. Анализ промежуточной аттестации за год.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5.</w:t>
            </w:r>
            <w:r w:rsidRPr="00204811">
              <w:rPr>
                <w:rFonts w:eastAsia="Calibri"/>
                <w:sz w:val="24"/>
              </w:rPr>
              <w:t xml:space="preserve"> О качественной подготовке </w:t>
            </w:r>
            <w:r w:rsidRPr="00204811">
              <w:rPr>
                <w:sz w:val="24"/>
              </w:rPr>
              <w:t>учащихся 11 классов к сдаче ЕГЭ, учащихся 9 классов к сдаче ОГЭ.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 xml:space="preserve">6. Корректировка рабочих программ </w:t>
            </w:r>
          </w:p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7. Анализ объективности выставления оценок за 3 триместр и за год</w:t>
            </w:r>
          </w:p>
          <w:p w:rsidR="003019ED" w:rsidRPr="00204811" w:rsidRDefault="003019ED" w:rsidP="009D4BCF">
            <w:pPr>
              <w:rPr>
                <w:sz w:val="24"/>
              </w:rPr>
            </w:pPr>
          </w:p>
        </w:tc>
        <w:tc>
          <w:tcPr>
            <w:tcW w:w="2293" w:type="dxa"/>
            <w:gridSpan w:val="2"/>
          </w:tcPr>
          <w:p w:rsidR="003019ED" w:rsidRPr="00204811" w:rsidRDefault="003019ED" w:rsidP="009D4BCF">
            <w:pPr>
              <w:rPr>
                <w:sz w:val="24"/>
              </w:rPr>
            </w:pPr>
            <w:r w:rsidRPr="00204811">
              <w:rPr>
                <w:sz w:val="24"/>
              </w:rPr>
              <w:t>Замалтдинова Э.А.-</w:t>
            </w:r>
          </w:p>
          <w:p w:rsidR="003019ED" w:rsidRPr="00204811" w:rsidRDefault="003019ED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руководитель ШМО,</w:t>
            </w:r>
          </w:p>
          <w:p w:rsidR="003019ED" w:rsidRPr="00204811" w:rsidRDefault="003019ED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истории, обществознания и иностранных языков</w:t>
            </w:r>
          </w:p>
          <w:p w:rsidR="003019ED" w:rsidRPr="00204811" w:rsidRDefault="003019ED" w:rsidP="009D4BCF">
            <w:pPr>
              <w:rPr>
                <w:sz w:val="24"/>
              </w:rPr>
            </w:pPr>
          </w:p>
        </w:tc>
      </w:tr>
    </w:tbl>
    <w:p w:rsidR="009D4BCF" w:rsidRPr="00204811" w:rsidRDefault="009D4BCF" w:rsidP="009D4BCF">
      <w:pPr>
        <w:rPr>
          <w:b/>
          <w:sz w:val="24"/>
        </w:rPr>
      </w:pPr>
    </w:p>
    <w:p w:rsidR="009D4BCF" w:rsidRPr="00204811" w:rsidRDefault="009D4BCF" w:rsidP="009D4BCF">
      <w:pPr>
        <w:rPr>
          <w:b/>
          <w:sz w:val="24"/>
        </w:rPr>
      </w:pPr>
    </w:p>
    <w:p w:rsidR="00204811" w:rsidRDefault="00204811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BD57A0" w:rsidRDefault="00BD57A0" w:rsidP="009D4BCF">
      <w:pPr>
        <w:jc w:val="center"/>
        <w:rPr>
          <w:rFonts w:eastAsia="Calibri"/>
          <w:b/>
          <w:sz w:val="24"/>
        </w:rPr>
      </w:pPr>
    </w:p>
    <w:p w:rsidR="00BD57A0" w:rsidRDefault="00BD57A0" w:rsidP="009D4BCF">
      <w:pPr>
        <w:jc w:val="center"/>
        <w:rPr>
          <w:rFonts w:eastAsia="Calibri"/>
          <w:b/>
          <w:sz w:val="24"/>
        </w:rPr>
      </w:pPr>
    </w:p>
    <w:p w:rsidR="00BD57A0" w:rsidRDefault="00BD57A0" w:rsidP="009D4BCF">
      <w:pPr>
        <w:jc w:val="center"/>
        <w:rPr>
          <w:rFonts w:eastAsia="Calibri"/>
          <w:b/>
          <w:sz w:val="24"/>
        </w:rPr>
      </w:pPr>
    </w:p>
    <w:p w:rsidR="00BD57A0" w:rsidRDefault="00BD57A0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2D20C6" w:rsidRDefault="002D20C6" w:rsidP="009D4BCF">
      <w:pPr>
        <w:jc w:val="center"/>
        <w:rPr>
          <w:rFonts w:eastAsia="Calibri"/>
          <w:b/>
          <w:sz w:val="24"/>
        </w:rPr>
      </w:pPr>
    </w:p>
    <w:p w:rsidR="00BD57A0" w:rsidRDefault="00BD57A0" w:rsidP="009D4BCF">
      <w:pPr>
        <w:jc w:val="center"/>
        <w:rPr>
          <w:rFonts w:eastAsia="Calibri"/>
          <w:b/>
          <w:sz w:val="24"/>
        </w:rPr>
      </w:pPr>
    </w:p>
    <w:p w:rsidR="00BD57A0" w:rsidRDefault="00BD57A0" w:rsidP="009D4BCF">
      <w:pPr>
        <w:jc w:val="center"/>
        <w:rPr>
          <w:rFonts w:eastAsia="Calibri"/>
          <w:b/>
          <w:sz w:val="24"/>
        </w:rPr>
      </w:pP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rFonts w:eastAsia="Calibri"/>
          <w:b/>
          <w:sz w:val="24"/>
        </w:rPr>
        <w:lastRenderedPageBreak/>
        <w:t>План работы МО учителей</w:t>
      </w:r>
      <w:r w:rsidRPr="00204811">
        <w:rPr>
          <w:b/>
          <w:sz w:val="24"/>
        </w:rPr>
        <w:t xml:space="preserve"> истории, обществознания и иностранных языков </w:t>
      </w: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rFonts w:eastAsia="Calibri"/>
          <w:b/>
          <w:sz w:val="24"/>
        </w:rPr>
        <w:t>по подготовке учащихся к ОГЭ и ЕГЭ</w:t>
      </w:r>
      <w:r w:rsidRPr="00204811">
        <w:rPr>
          <w:b/>
          <w:sz w:val="24"/>
        </w:rPr>
        <w:t xml:space="preserve"> </w:t>
      </w:r>
      <w:r w:rsidR="002D20C6">
        <w:rPr>
          <w:rFonts w:eastAsia="Calibri"/>
          <w:b/>
          <w:sz w:val="24"/>
        </w:rPr>
        <w:t>на 2023-2024</w:t>
      </w:r>
      <w:r w:rsidRPr="00204811">
        <w:rPr>
          <w:rFonts w:eastAsia="Calibri"/>
          <w:b/>
          <w:sz w:val="24"/>
        </w:rPr>
        <w:t xml:space="preserve"> учебный год</w:t>
      </w:r>
    </w:p>
    <w:p w:rsidR="009D4BCF" w:rsidRPr="00204811" w:rsidRDefault="009D4BCF" w:rsidP="009D4BCF">
      <w:pPr>
        <w:jc w:val="both"/>
        <w:rPr>
          <w:rFonts w:eastAsia="Calibri"/>
          <w:b/>
          <w:sz w:val="24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552"/>
        <w:gridCol w:w="4498"/>
      </w:tblGrid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center"/>
              <w:rPr>
                <w:rFonts w:eastAsia="Calibri"/>
                <w:b/>
                <w:sz w:val="24"/>
              </w:rPr>
            </w:pPr>
            <w:r w:rsidRPr="00204811">
              <w:rPr>
                <w:rFonts w:eastAsia="Calibri"/>
                <w:b/>
                <w:sz w:val="24"/>
              </w:rPr>
              <w:t xml:space="preserve">№ </w:t>
            </w:r>
            <w:proofErr w:type="gramStart"/>
            <w:r w:rsidRPr="00204811">
              <w:rPr>
                <w:rFonts w:eastAsia="Calibri"/>
                <w:b/>
                <w:sz w:val="24"/>
              </w:rPr>
              <w:t>п</w:t>
            </w:r>
            <w:proofErr w:type="gramEnd"/>
            <w:r w:rsidRPr="00204811">
              <w:rPr>
                <w:rFonts w:eastAsia="Calibri"/>
                <w:b/>
                <w:sz w:val="24"/>
              </w:rPr>
              <w:t>/п</w:t>
            </w:r>
          </w:p>
          <w:p w:rsidR="009D4BCF" w:rsidRPr="00204811" w:rsidRDefault="009D4BCF" w:rsidP="009D4BCF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229" w:type="dxa"/>
          </w:tcPr>
          <w:p w:rsidR="009D4BCF" w:rsidRPr="00204811" w:rsidRDefault="009D4BCF" w:rsidP="009D4BCF">
            <w:pPr>
              <w:jc w:val="center"/>
              <w:rPr>
                <w:rFonts w:eastAsia="Calibri"/>
                <w:b/>
                <w:sz w:val="24"/>
              </w:rPr>
            </w:pPr>
            <w:r w:rsidRPr="00204811">
              <w:rPr>
                <w:rFonts w:eastAsia="Calibri"/>
                <w:b/>
                <w:sz w:val="24"/>
              </w:rPr>
              <w:t>Название мероприятий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jc w:val="center"/>
              <w:rPr>
                <w:rFonts w:eastAsia="Calibri"/>
                <w:b/>
                <w:sz w:val="24"/>
              </w:rPr>
            </w:pPr>
            <w:r w:rsidRPr="00204811">
              <w:rPr>
                <w:rFonts w:eastAsia="Calibri"/>
                <w:b/>
                <w:sz w:val="24"/>
              </w:rPr>
              <w:t>Сроки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jc w:val="center"/>
              <w:rPr>
                <w:rFonts w:eastAsia="Calibri"/>
                <w:b/>
                <w:sz w:val="24"/>
              </w:rPr>
            </w:pPr>
            <w:r w:rsidRPr="00204811">
              <w:rPr>
                <w:rFonts w:eastAsia="Calibri"/>
                <w:b/>
                <w:sz w:val="24"/>
              </w:rPr>
              <w:t>Ответственные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1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Итоги и анализ результатов ЕГЭ и ОГЭ по истории, обществознанию, иностранному</w:t>
            </w:r>
            <w:r w:rsidR="00521CF8">
              <w:t xml:space="preserve"> языку в 9-х, 11 классах в 2023 </w:t>
            </w:r>
            <w:r w:rsidRPr="00204811">
              <w:t>г.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Август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Руководитель МО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</w:tc>
      </w:tr>
      <w:tr w:rsidR="009D4BCF" w:rsidRPr="00204811" w:rsidTr="009D4BCF">
        <w:trPr>
          <w:trHeight w:val="1161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2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учащихся 9, 11 классов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Составление графика проведения консультаций по подготовке к ГИА по  истории, обществознанию, иностранному языку.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Сентябрь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Сайгина Г.Д. 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1D1346" w:rsidRDefault="001D1346" w:rsidP="009D4BCF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521CF8" w:rsidRPr="00204811" w:rsidRDefault="00521CF8" w:rsidP="009D4BCF">
            <w:pPr>
              <w:pStyle w:val="a3"/>
              <w:spacing w:before="0" w:beforeAutospacing="0" w:after="0" w:afterAutospacing="0"/>
            </w:pPr>
            <w:proofErr w:type="spellStart"/>
            <w:r>
              <w:t>Чиркова</w:t>
            </w:r>
            <w:proofErr w:type="spellEnd"/>
            <w:r>
              <w:t xml:space="preserve"> С.О.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3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Изучение нормативно-правовых документов ГИА: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Ознакомление с изме</w:t>
            </w:r>
            <w:r w:rsidR="00521CF8">
              <w:t>нениями в содержании КИМ на 2023-2024</w:t>
            </w:r>
            <w:r w:rsidRPr="00204811">
              <w:t xml:space="preserve"> год, изучение кодификаторов элементов содержания и требований к уровню подготовки выпускников общеобразовательных учреждений для проведения ГИА, критериями оценивания экзаменационных работ по истории, обществознанию и иностранным языкам. 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Оформление стендов к ЕГЭ и ОГЭ в кабинетах.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Октябрь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Сайгина</w:t>
            </w:r>
            <w:proofErr w:type="spellEnd"/>
            <w:r w:rsidRPr="00204811">
              <w:t xml:space="preserve"> Г.Д. 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521CF8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9D4BCF" w:rsidRPr="00204811" w:rsidRDefault="00521CF8" w:rsidP="00521CF8">
            <w:pPr>
              <w:rPr>
                <w:sz w:val="24"/>
              </w:rPr>
            </w:pPr>
            <w:proofErr w:type="spellStart"/>
            <w:r w:rsidRPr="00521CF8">
              <w:rPr>
                <w:sz w:val="24"/>
              </w:rPr>
              <w:t>Чиркова</w:t>
            </w:r>
            <w:proofErr w:type="spellEnd"/>
            <w:r w:rsidRPr="00521CF8">
              <w:rPr>
                <w:sz w:val="24"/>
              </w:rPr>
              <w:t xml:space="preserve"> С.О.</w:t>
            </w:r>
            <w:r w:rsidR="009D4BCF" w:rsidRPr="00204811">
              <w:rPr>
                <w:sz w:val="24"/>
              </w:rPr>
              <w:br/>
            </w:r>
            <w:proofErr w:type="spellStart"/>
            <w:r w:rsidR="009D4BCF" w:rsidRPr="00204811">
              <w:rPr>
                <w:sz w:val="24"/>
              </w:rPr>
              <w:t>Зав</w:t>
            </w:r>
            <w:proofErr w:type="gramStart"/>
            <w:r w:rsidR="009D4BCF" w:rsidRPr="00204811">
              <w:rPr>
                <w:sz w:val="24"/>
              </w:rPr>
              <w:t>.к</w:t>
            </w:r>
            <w:proofErr w:type="gramEnd"/>
            <w:r w:rsidR="009D4BCF" w:rsidRPr="00204811">
              <w:rPr>
                <w:sz w:val="24"/>
              </w:rPr>
              <w:t>абинетами</w:t>
            </w:r>
            <w:proofErr w:type="spellEnd"/>
            <w:r w:rsidR="009D4BCF" w:rsidRPr="00204811">
              <w:rPr>
                <w:sz w:val="24"/>
              </w:rPr>
              <w:t>: </w:t>
            </w:r>
          </w:p>
          <w:p w:rsidR="009D4BCF" w:rsidRPr="00204811" w:rsidRDefault="009D4BCF" w:rsidP="009D4BCF">
            <w:pPr>
              <w:rPr>
                <w:sz w:val="24"/>
              </w:rPr>
            </w:pPr>
            <w:proofErr w:type="spellStart"/>
            <w:r w:rsidRPr="00204811">
              <w:rPr>
                <w:sz w:val="24"/>
              </w:rPr>
              <w:t>ЗамалтдиноваЭ.А</w:t>
            </w:r>
            <w:proofErr w:type="spellEnd"/>
            <w:r w:rsidRPr="00204811">
              <w:rPr>
                <w:sz w:val="24"/>
              </w:rPr>
              <w:t>. </w:t>
            </w:r>
          </w:p>
          <w:p w:rsidR="009D4BCF" w:rsidRPr="00204811" w:rsidRDefault="00521CF8" w:rsidP="009D4BCF">
            <w:pPr>
              <w:pStyle w:val="a3"/>
              <w:spacing w:before="0" w:beforeAutospacing="0" w:after="0" w:afterAutospacing="0"/>
            </w:pPr>
            <w:r>
              <w:t>Сайгина Г.Д. 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4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Методическое сопровождение подготовки к ОГЭ  и ЕГЭ: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 Методическая база по истории, обществознанию, иностранному языку. Дидактическое сопровождение ОГЭ и ЕГЭ  - работа с сайтом fipi.ru. 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Изучение и применение в работе методических рекомендаций по вопросам подготовки обучающихся к ГИА</w:t>
            </w:r>
          </w:p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Изучение и применение в работе методических рекомендаций по вопросам подготовки обучающихся к ГИА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Ноябрь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Сайгина</w:t>
            </w:r>
            <w:proofErr w:type="spellEnd"/>
            <w:r w:rsidRPr="00204811">
              <w:t xml:space="preserve"> Г.Д. 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521CF8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9D4BCF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521CF8">
              <w:t>Чиркова</w:t>
            </w:r>
            <w:proofErr w:type="spellEnd"/>
            <w:r w:rsidRPr="00521CF8">
              <w:t xml:space="preserve"> С.О.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lastRenderedPageBreak/>
              <w:t>5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204811">
              <w:t xml:space="preserve">Система подготовки учащихся 9-х и 11-х классов к ЕГЭ и ОГЭ. Работа по предупреждению </w:t>
            </w:r>
            <w:proofErr w:type="spellStart"/>
            <w:r w:rsidRPr="00204811">
              <w:t>неуспешности</w:t>
            </w:r>
            <w:proofErr w:type="spellEnd"/>
            <w:r w:rsidRPr="00204811">
              <w:t xml:space="preserve"> при подготовке к экзаменам, выявление и ликвидация пробелов в знаниях учащихся. 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Декабрь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Сайгина</w:t>
            </w:r>
            <w:proofErr w:type="spellEnd"/>
            <w:r w:rsidRPr="00204811">
              <w:t xml:space="preserve"> Г.Д. 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521CF8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9D4BCF" w:rsidRPr="00204811" w:rsidRDefault="00521CF8" w:rsidP="00521CF8">
            <w:pPr>
              <w:pStyle w:val="a3"/>
              <w:spacing w:before="0" w:beforeAutospacing="0" w:after="200" w:afterAutospacing="0"/>
            </w:pPr>
            <w:proofErr w:type="spellStart"/>
            <w:r w:rsidRPr="00521CF8">
              <w:t>Чиркова</w:t>
            </w:r>
            <w:proofErr w:type="spellEnd"/>
            <w:r w:rsidRPr="00521CF8">
              <w:t xml:space="preserve"> С.О.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6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Анализ результатов ТДТ по предметам МО.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Январь-Апрель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Сайгина</w:t>
            </w:r>
            <w:proofErr w:type="spellEnd"/>
            <w:r w:rsidRPr="00204811">
              <w:t xml:space="preserve"> Г.Д. 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521CF8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9D4BCF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521CF8">
              <w:t>Чиркова</w:t>
            </w:r>
            <w:proofErr w:type="spellEnd"/>
            <w:r w:rsidRPr="00521CF8">
              <w:t xml:space="preserve"> С.О.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7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Подготовка учащихся к ВПР по  истории, обществознанию, иностранному языку.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Сентябр</w:t>
            </w:r>
            <w:proofErr w:type="gramStart"/>
            <w:r w:rsidRPr="00204811">
              <w:t>ь-</w:t>
            </w:r>
            <w:proofErr w:type="gramEnd"/>
            <w:r w:rsidRPr="00204811">
              <w:t xml:space="preserve"> Апрель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Сайгина</w:t>
            </w:r>
            <w:proofErr w:type="spellEnd"/>
            <w:r w:rsidRPr="00204811">
              <w:t xml:space="preserve"> Г.Д. 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521CF8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9D4BCF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521CF8">
              <w:t>Чиркова</w:t>
            </w:r>
            <w:proofErr w:type="spellEnd"/>
            <w:r w:rsidRPr="00521CF8">
              <w:t xml:space="preserve"> С.О.</w:t>
            </w:r>
          </w:p>
        </w:tc>
      </w:tr>
      <w:tr w:rsidR="009D4BCF" w:rsidRPr="00204811" w:rsidTr="009D4BCF">
        <w:trPr>
          <w:trHeight w:val="673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8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Проведение и анализ выполнения ВПР по истории,  обществознанию, иностранному языку.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Апрель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</w:pPr>
            <w:r w:rsidRPr="00204811">
              <w:t>Учителя МО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Сайгина</w:t>
            </w:r>
            <w:proofErr w:type="spellEnd"/>
            <w:r w:rsidRPr="00204811">
              <w:t xml:space="preserve"> Г.Д. 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Вебер И.С.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r w:rsidRPr="00204811">
              <w:t>Замалтдинова Э.А.</w:t>
            </w:r>
          </w:p>
          <w:p w:rsidR="00521CF8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Алькина</w:t>
            </w:r>
            <w:proofErr w:type="spellEnd"/>
            <w:r w:rsidRPr="00204811">
              <w:t xml:space="preserve"> К.Д.</w:t>
            </w:r>
          </w:p>
          <w:p w:rsidR="00521CF8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204811">
              <w:t>Шеремеев</w:t>
            </w:r>
            <w:proofErr w:type="spellEnd"/>
            <w:r w:rsidRPr="00204811">
              <w:t xml:space="preserve"> А.Ф.</w:t>
            </w:r>
          </w:p>
          <w:p w:rsidR="001D1346" w:rsidRPr="00204811" w:rsidRDefault="00521CF8" w:rsidP="00521CF8">
            <w:pPr>
              <w:pStyle w:val="a3"/>
              <w:spacing w:before="0" w:beforeAutospacing="0" w:after="0" w:afterAutospacing="0"/>
            </w:pPr>
            <w:proofErr w:type="spellStart"/>
            <w:r w:rsidRPr="00521CF8">
              <w:t>Чиркова</w:t>
            </w:r>
            <w:proofErr w:type="spellEnd"/>
            <w:r w:rsidRPr="00521CF8">
              <w:t xml:space="preserve"> С.О.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9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hd w:val="clear" w:color="auto" w:fill="FFFFFF"/>
              <w:spacing w:before="0" w:beforeAutospacing="0" w:after="200" w:afterAutospacing="0"/>
            </w:pPr>
            <w:r w:rsidRPr="00204811">
              <w:t>Работа с низкомотивированными учащимися при подготовке к экзаменам, выявление и ликвидация пробелов.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февраль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Учителя-предметники МО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10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hd w:val="clear" w:color="auto" w:fill="FFFFFF"/>
              <w:spacing w:before="0" w:beforeAutospacing="0" w:after="200" w:afterAutospacing="0"/>
            </w:pPr>
            <w:r w:rsidRPr="00204811">
              <w:t>Анализ промежуточной аттестации за год.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Май</w:t>
            </w:r>
          </w:p>
          <w:p w:rsidR="009D4BCF" w:rsidRPr="00204811" w:rsidRDefault="009D4BCF" w:rsidP="009D4BCF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Руководитель МО</w:t>
            </w:r>
          </w:p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Замалтдинова Э.А.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lastRenderedPageBreak/>
              <w:t>11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hd w:val="clear" w:color="auto" w:fill="FFFFFF"/>
              <w:spacing w:before="0" w:beforeAutospacing="0" w:after="200" w:afterAutospacing="0"/>
            </w:pPr>
            <w:r w:rsidRPr="00204811">
              <w:t xml:space="preserve">Посещение </w:t>
            </w:r>
            <w:proofErr w:type="spellStart"/>
            <w:r w:rsidRPr="00204811">
              <w:t>вебинаров</w:t>
            </w:r>
            <w:proofErr w:type="spellEnd"/>
            <w:r w:rsidRPr="00204811">
              <w:t xml:space="preserve"> по подготовке к ГИА 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В течение года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200" w:afterAutospacing="0"/>
            </w:pPr>
            <w:r w:rsidRPr="00204811">
              <w:t>Учителя-предметники МО</w:t>
            </w:r>
          </w:p>
        </w:tc>
      </w:tr>
      <w:tr w:rsidR="009D4BCF" w:rsidRPr="00204811" w:rsidTr="009D4BCF">
        <w:trPr>
          <w:trHeight w:val="150"/>
        </w:trPr>
        <w:tc>
          <w:tcPr>
            <w:tcW w:w="817" w:type="dxa"/>
          </w:tcPr>
          <w:p w:rsidR="009D4BCF" w:rsidRPr="00204811" w:rsidRDefault="009D4BCF" w:rsidP="009D4BCF">
            <w:pPr>
              <w:jc w:val="both"/>
              <w:rPr>
                <w:rFonts w:eastAsia="Calibri"/>
                <w:sz w:val="24"/>
              </w:rPr>
            </w:pPr>
            <w:r w:rsidRPr="00204811">
              <w:rPr>
                <w:rFonts w:eastAsia="Calibri"/>
                <w:sz w:val="24"/>
              </w:rPr>
              <w:t>12</w:t>
            </w:r>
          </w:p>
        </w:tc>
        <w:tc>
          <w:tcPr>
            <w:tcW w:w="7229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  <w:jc w:val="both"/>
            </w:pPr>
            <w:r w:rsidRPr="00204811">
              <w:t>Реализация программы индивидуально-группового консультирования учащихся с низкой учебной мотивацией, с высоким уровнем учебных достижений, с одаренными детьми по подготовке к  ГИА </w:t>
            </w:r>
          </w:p>
        </w:tc>
        <w:tc>
          <w:tcPr>
            <w:tcW w:w="2552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  <w:jc w:val="center"/>
            </w:pPr>
            <w:r w:rsidRPr="00204811">
              <w:t>В течение учебного года</w:t>
            </w:r>
          </w:p>
        </w:tc>
        <w:tc>
          <w:tcPr>
            <w:tcW w:w="4498" w:type="dxa"/>
          </w:tcPr>
          <w:p w:rsidR="009D4BCF" w:rsidRPr="00204811" w:rsidRDefault="009D4BCF" w:rsidP="009D4BCF">
            <w:pPr>
              <w:pStyle w:val="a3"/>
              <w:spacing w:before="0" w:beforeAutospacing="0" w:after="0" w:afterAutospacing="0"/>
              <w:jc w:val="both"/>
            </w:pPr>
            <w:r w:rsidRPr="00204811">
              <w:t>Учителя-предметники</w:t>
            </w:r>
          </w:p>
        </w:tc>
      </w:tr>
    </w:tbl>
    <w:p w:rsidR="009D4BCF" w:rsidRPr="00204811" w:rsidRDefault="009D4BCF" w:rsidP="009D4BCF">
      <w:pPr>
        <w:rPr>
          <w:sz w:val="24"/>
        </w:rPr>
      </w:pPr>
    </w:p>
    <w:p w:rsidR="009D4BCF" w:rsidRPr="00204811" w:rsidRDefault="009D4BCF" w:rsidP="009D4BCF">
      <w:pPr>
        <w:rPr>
          <w:sz w:val="24"/>
        </w:rPr>
      </w:pPr>
    </w:p>
    <w:p w:rsidR="009D4BCF" w:rsidRPr="00204811" w:rsidRDefault="009D4BCF" w:rsidP="009D4BCF">
      <w:pPr>
        <w:tabs>
          <w:tab w:val="left" w:pos="5265"/>
        </w:tabs>
        <w:jc w:val="center"/>
        <w:rPr>
          <w:b/>
          <w:sz w:val="24"/>
        </w:rPr>
      </w:pPr>
    </w:p>
    <w:p w:rsidR="009D4BCF" w:rsidRPr="00204811" w:rsidRDefault="009D4BCF" w:rsidP="009D4BCF">
      <w:pPr>
        <w:tabs>
          <w:tab w:val="left" w:pos="5265"/>
        </w:tabs>
        <w:jc w:val="center"/>
        <w:rPr>
          <w:b/>
          <w:sz w:val="24"/>
        </w:rPr>
      </w:pPr>
    </w:p>
    <w:p w:rsidR="002E0105" w:rsidRPr="00204811" w:rsidRDefault="002E0105" w:rsidP="009D4BCF">
      <w:pPr>
        <w:tabs>
          <w:tab w:val="left" w:pos="5265"/>
        </w:tabs>
        <w:jc w:val="center"/>
        <w:rPr>
          <w:b/>
          <w:sz w:val="24"/>
        </w:rPr>
      </w:pPr>
    </w:p>
    <w:p w:rsidR="009D4BCF" w:rsidRPr="00204811" w:rsidRDefault="009D4BCF" w:rsidP="009D4BCF">
      <w:pPr>
        <w:tabs>
          <w:tab w:val="left" w:pos="5265"/>
        </w:tabs>
        <w:jc w:val="center"/>
        <w:rPr>
          <w:b/>
          <w:sz w:val="24"/>
        </w:rPr>
      </w:pPr>
    </w:p>
    <w:p w:rsidR="00204811" w:rsidRDefault="00204811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04811" w:rsidRDefault="00204811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2C6203" w:rsidRDefault="002C6203" w:rsidP="009D4BCF">
      <w:pPr>
        <w:tabs>
          <w:tab w:val="left" w:pos="5265"/>
        </w:tabs>
        <w:jc w:val="center"/>
        <w:rPr>
          <w:b/>
          <w:sz w:val="24"/>
        </w:rPr>
      </w:pPr>
    </w:p>
    <w:p w:rsidR="009D4BCF" w:rsidRPr="00204811" w:rsidRDefault="009D4BCF" w:rsidP="009D4BCF">
      <w:pPr>
        <w:tabs>
          <w:tab w:val="left" w:pos="5265"/>
        </w:tabs>
        <w:jc w:val="center"/>
        <w:rPr>
          <w:sz w:val="24"/>
        </w:rPr>
      </w:pPr>
      <w:r w:rsidRPr="00204811">
        <w:rPr>
          <w:b/>
          <w:sz w:val="24"/>
        </w:rPr>
        <w:lastRenderedPageBreak/>
        <w:t xml:space="preserve">План работы со </w:t>
      </w:r>
      <w:proofErr w:type="gramStart"/>
      <w:r w:rsidRPr="00204811">
        <w:rPr>
          <w:b/>
          <w:sz w:val="24"/>
        </w:rPr>
        <w:t>слабоуспевающими</w:t>
      </w:r>
      <w:proofErr w:type="gramEnd"/>
      <w:r w:rsidRPr="00204811">
        <w:rPr>
          <w:b/>
          <w:sz w:val="24"/>
        </w:rPr>
        <w:t xml:space="preserve"> и неуспевающими обучающимися</w:t>
      </w:r>
    </w:p>
    <w:p w:rsidR="009D4BCF" w:rsidRPr="00204811" w:rsidRDefault="009D4BCF" w:rsidP="009D4BCF">
      <w:pPr>
        <w:jc w:val="center"/>
        <w:rPr>
          <w:b/>
          <w:sz w:val="24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0841"/>
        <w:gridCol w:w="3165"/>
      </w:tblGrid>
      <w:tr w:rsidR="009D4BCF" w:rsidRPr="00204811" w:rsidTr="009D4BCF">
        <w:trPr>
          <w:trHeight w:val="447"/>
        </w:trPr>
        <w:tc>
          <w:tcPr>
            <w:tcW w:w="785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№ </w:t>
            </w:r>
            <w:proofErr w:type="gramStart"/>
            <w:r w:rsidRPr="00204811">
              <w:rPr>
                <w:b/>
                <w:sz w:val="24"/>
              </w:rPr>
              <w:t>п</w:t>
            </w:r>
            <w:proofErr w:type="gramEnd"/>
            <w:r w:rsidRPr="00204811">
              <w:rPr>
                <w:b/>
                <w:sz w:val="24"/>
              </w:rPr>
              <w:t>/п</w:t>
            </w:r>
          </w:p>
        </w:tc>
        <w:tc>
          <w:tcPr>
            <w:tcW w:w="10841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3165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Сроки </w:t>
            </w:r>
          </w:p>
        </w:tc>
      </w:tr>
      <w:tr w:rsidR="009D4BCF" w:rsidRPr="00204811" w:rsidTr="009D4BCF">
        <w:trPr>
          <w:trHeight w:val="880"/>
        </w:trPr>
        <w:tc>
          <w:tcPr>
            <w:tcW w:w="785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1</w:t>
            </w:r>
          </w:p>
        </w:tc>
        <w:tc>
          <w:tcPr>
            <w:tcW w:w="10841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Проведение контрольного среза знаний учащихся класса по основным разделам учебного материала предыдущих лет обучения с целью определения фактического уровня знаний учащихся, выявления в знаниях учеников пробелов, требующих быстрой ликвидации.</w:t>
            </w:r>
          </w:p>
        </w:tc>
        <w:tc>
          <w:tcPr>
            <w:tcW w:w="3165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Сентябрь</w:t>
            </w:r>
          </w:p>
        </w:tc>
      </w:tr>
      <w:tr w:rsidR="009D4BCF" w:rsidRPr="00204811" w:rsidTr="009D4BCF">
        <w:trPr>
          <w:trHeight w:val="694"/>
        </w:trPr>
        <w:tc>
          <w:tcPr>
            <w:tcW w:w="785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2</w:t>
            </w:r>
          </w:p>
        </w:tc>
        <w:tc>
          <w:tcPr>
            <w:tcW w:w="10841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Установление причин неуспеваемости учащихся через встречи с родителями, беседы со школьными специалистами: психологом, врачом, логопедом и обязательно с самим ребенком</w:t>
            </w:r>
          </w:p>
        </w:tc>
        <w:tc>
          <w:tcPr>
            <w:tcW w:w="3165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Сентябрь</w:t>
            </w:r>
          </w:p>
        </w:tc>
      </w:tr>
      <w:tr w:rsidR="009D4BCF" w:rsidRPr="00204811" w:rsidTr="009D4BCF">
        <w:trPr>
          <w:trHeight w:val="846"/>
        </w:trPr>
        <w:tc>
          <w:tcPr>
            <w:tcW w:w="785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3</w:t>
            </w:r>
          </w:p>
        </w:tc>
        <w:tc>
          <w:tcPr>
            <w:tcW w:w="10841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Составление индивидуального плана работы по ликвидации пробелов в знаниях отстающего ученика на текущую четверть. Дальнейшая его корректировка.</w:t>
            </w:r>
          </w:p>
        </w:tc>
        <w:tc>
          <w:tcPr>
            <w:tcW w:w="3165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Сентябрь (далее корректировать по мере необходимости)</w:t>
            </w:r>
          </w:p>
        </w:tc>
      </w:tr>
      <w:tr w:rsidR="009D4BCF" w:rsidRPr="00204811" w:rsidTr="009D4BCF">
        <w:trPr>
          <w:trHeight w:val="561"/>
        </w:trPr>
        <w:tc>
          <w:tcPr>
            <w:tcW w:w="785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4</w:t>
            </w:r>
          </w:p>
        </w:tc>
        <w:tc>
          <w:tcPr>
            <w:tcW w:w="10841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3165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В течение учебного года</w:t>
            </w:r>
          </w:p>
        </w:tc>
      </w:tr>
      <w:tr w:rsidR="009D4BCF" w:rsidRPr="00204811" w:rsidTr="009D4BCF">
        <w:trPr>
          <w:trHeight w:val="413"/>
        </w:trPr>
        <w:tc>
          <w:tcPr>
            <w:tcW w:w="785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5</w:t>
            </w:r>
          </w:p>
        </w:tc>
        <w:tc>
          <w:tcPr>
            <w:tcW w:w="10841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Организация индивидуальной работы со слабым учеником. </w:t>
            </w:r>
          </w:p>
        </w:tc>
        <w:tc>
          <w:tcPr>
            <w:tcW w:w="3165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В течение учебного года</w:t>
            </w:r>
          </w:p>
        </w:tc>
      </w:tr>
    </w:tbl>
    <w:p w:rsidR="009D4BCF" w:rsidRPr="00204811" w:rsidRDefault="009D4BCF" w:rsidP="009D4BCF">
      <w:pPr>
        <w:jc w:val="center"/>
        <w:rPr>
          <w:sz w:val="24"/>
        </w:rPr>
      </w:pPr>
    </w:p>
    <w:p w:rsidR="009D4BCF" w:rsidRPr="00204811" w:rsidRDefault="009D4BCF" w:rsidP="009D4BCF">
      <w:pPr>
        <w:rPr>
          <w:sz w:val="24"/>
        </w:rPr>
      </w:pPr>
    </w:p>
    <w:p w:rsidR="009D4BCF" w:rsidRDefault="009D4BCF" w:rsidP="009D4BCF">
      <w:pPr>
        <w:jc w:val="center"/>
        <w:rPr>
          <w:sz w:val="24"/>
        </w:rPr>
      </w:pPr>
    </w:p>
    <w:p w:rsidR="00BD57A0" w:rsidRDefault="00BD57A0" w:rsidP="009D4BCF">
      <w:pPr>
        <w:jc w:val="center"/>
        <w:rPr>
          <w:sz w:val="24"/>
        </w:rPr>
      </w:pPr>
    </w:p>
    <w:p w:rsidR="00BD57A0" w:rsidRDefault="00BD57A0" w:rsidP="009D4BCF">
      <w:pPr>
        <w:jc w:val="center"/>
        <w:rPr>
          <w:sz w:val="24"/>
        </w:rPr>
      </w:pPr>
    </w:p>
    <w:p w:rsidR="00BD57A0" w:rsidRDefault="00BD57A0" w:rsidP="009D4BCF">
      <w:pPr>
        <w:jc w:val="center"/>
        <w:rPr>
          <w:sz w:val="24"/>
        </w:rPr>
      </w:pPr>
    </w:p>
    <w:p w:rsidR="00BD57A0" w:rsidRDefault="00BD57A0" w:rsidP="009D4BCF">
      <w:pPr>
        <w:jc w:val="center"/>
        <w:rPr>
          <w:sz w:val="24"/>
        </w:rPr>
      </w:pPr>
    </w:p>
    <w:p w:rsidR="00BD57A0" w:rsidRPr="00204811" w:rsidRDefault="00BD57A0" w:rsidP="009D4BCF">
      <w:pPr>
        <w:jc w:val="center"/>
        <w:rPr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2C6203" w:rsidRDefault="002C6203" w:rsidP="009D4BCF">
      <w:pPr>
        <w:jc w:val="center"/>
        <w:rPr>
          <w:b/>
          <w:sz w:val="24"/>
        </w:rPr>
      </w:pPr>
    </w:p>
    <w:p w:rsidR="009D4BCF" w:rsidRPr="00204811" w:rsidRDefault="009D4BCF" w:rsidP="009D4BCF">
      <w:pPr>
        <w:jc w:val="center"/>
        <w:rPr>
          <w:b/>
          <w:sz w:val="24"/>
        </w:rPr>
      </w:pPr>
      <w:r w:rsidRPr="00204811">
        <w:rPr>
          <w:b/>
          <w:sz w:val="24"/>
        </w:rPr>
        <w:lastRenderedPageBreak/>
        <w:t xml:space="preserve">План работы с </w:t>
      </w:r>
      <w:proofErr w:type="gramStart"/>
      <w:r w:rsidRPr="00204811">
        <w:rPr>
          <w:b/>
          <w:sz w:val="24"/>
        </w:rPr>
        <w:t>одарёнными</w:t>
      </w:r>
      <w:proofErr w:type="gramEnd"/>
      <w:r w:rsidRPr="00204811">
        <w:rPr>
          <w:b/>
          <w:sz w:val="24"/>
        </w:rPr>
        <w:t xml:space="preserve"> и имеющими повышенную учебную мотивацию обучающимися</w:t>
      </w:r>
    </w:p>
    <w:p w:rsidR="009D4BCF" w:rsidRPr="00204811" w:rsidRDefault="009D4BCF" w:rsidP="009D4BCF">
      <w:pPr>
        <w:jc w:val="center"/>
        <w:rPr>
          <w:b/>
          <w:sz w:val="24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0907"/>
        <w:gridCol w:w="3184"/>
      </w:tblGrid>
      <w:tr w:rsidR="009D4BCF" w:rsidRPr="00204811" w:rsidTr="009D4BCF">
        <w:trPr>
          <w:trHeight w:val="581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№ </w:t>
            </w:r>
            <w:proofErr w:type="gramStart"/>
            <w:r w:rsidRPr="00204811">
              <w:rPr>
                <w:b/>
                <w:sz w:val="24"/>
              </w:rPr>
              <w:t>п</w:t>
            </w:r>
            <w:proofErr w:type="gramEnd"/>
            <w:r w:rsidRPr="00204811">
              <w:rPr>
                <w:b/>
                <w:sz w:val="24"/>
              </w:rPr>
              <w:t>/п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center"/>
              <w:rPr>
                <w:b/>
                <w:sz w:val="24"/>
              </w:rPr>
            </w:pPr>
            <w:r w:rsidRPr="00204811">
              <w:rPr>
                <w:b/>
                <w:sz w:val="24"/>
              </w:rPr>
              <w:t xml:space="preserve">Сроки </w:t>
            </w:r>
          </w:p>
        </w:tc>
      </w:tr>
      <w:tr w:rsidR="009D4BCF" w:rsidRPr="00204811" w:rsidTr="009D4BCF">
        <w:trPr>
          <w:trHeight w:val="727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1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Формирование банка данных учащихся, имеющих высокий уровень учебно - познавательной деятельности.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Сентябрь</w:t>
            </w:r>
          </w:p>
        </w:tc>
      </w:tr>
      <w:tr w:rsidR="009D4BCF" w:rsidRPr="00204811" w:rsidTr="009D4BCF">
        <w:trPr>
          <w:trHeight w:val="671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2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В течение учебного года</w:t>
            </w:r>
          </w:p>
        </w:tc>
      </w:tr>
      <w:tr w:rsidR="009D4BCF" w:rsidRPr="00204811" w:rsidTr="009D4BCF">
        <w:trPr>
          <w:trHeight w:val="703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3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Организация </w:t>
            </w:r>
            <w:proofErr w:type="spellStart"/>
            <w:r w:rsidRPr="00204811">
              <w:rPr>
                <w:sz w:val="24"/>
              </w:rPr>
              <w:t>внутришкольного</w:t>
            </w:r>
            <w:proofErr w:type="spellEnd"/>
            <w:r w:rsidRPr="00204811">
              <w:rPr>
                <w:sz w:val="24"/>
              </w:rPr>
              <w:t xml:space="preserve"> тура предметных олимпиад, формирование списков на участие в муниципальных предметных олимпиадах.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Октябрь</w:t>
            </w:r>
          </w:p>
        </w:tc>
      </w:tr>
      <w:tr w:rsidR="009D4BCF" w:rsidRPr="00204811" w:rsidTr="009D4BCF">
        <w:trPr>
          <w:trHeight w:val="561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4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Организация консультаций, дополнительных занятий для мотивированных учащихся, включение их в научную работу по предметам.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В течение учебного года</w:t>
            </w:r>
          </w:p>
        </w:tc>
      </w:tr>
      <w:tr w:rsidR="009D4BCF" w:rsidRPr="00204811" w:rsidTr="009D4BCF">
        <w:trPr>
          <w:trHeight w:val="414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5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Организация участия школьников в творческих конкурсах разных уровней.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В течение учебного года</w:t>
            </w:r>
          </w:p>
        </w:tc>
      </w:tr>
      <w:tr w:rsidR="009D4BCF" w:rsidRPr="00204811" w:rsidTr="009D4BCF">
        <w:trPr>
          <w:trHeight w:val="572"/>
        </w:trPr>
        <w:tc>
          <w:tcPr>
            <w:tcW w:w="790" w:type="dxa"/>
          </w:tcPr>
          <w:p w:rsidR="009D4BCF" w:rsidRPr="00204811" w:rsidRDefault="009D4BCF" w:rsidP="009D4BCF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6</w:t>
            </w:r>
          </w:p>
        </w:tc>
        <w:tc>
          <w:tcPr>
            <w:tcW w:w="10907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Создание условий, обеспечивающих тесную взаимосвязь учебного процесса с системой дополнительного образования через кружки, секции, редакцию школьной газеты. </w:t>
            </w:r>
          </w:p>
        </w:tc>
        <w:tc>
          <w:tcPr>
            <w:tcW w:w="3184" w:type="dxa"/>
          </w:tcPr>
          <w:p w:rsidR="009D4BCF" w:rsidRPr="00204811" w:rsidRDefault="009D4BCF" w:rsidP="009D4BCF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В течение учебного года</w:t>
            </w:r>
          </w:p>
        </w:tc>
      </w:tr>
    </w:tbl>
    <w:p w:rsidR="00204811" w:rsidRDefault="00204811" w:rsidP="00204811">
      <w:pPr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204811">
      <w:pPr>
        <w:jc w:val="center"/>
        <w:rPr>
          <w:b/>
          <w:sz w:val="24"/>
        </w:rPr>
      </w:pPr>
    </w:p>
    <w:p w:rsidR="00BD57A0" w:rsidRDefault="00BD57A0" w:rsidP="00BD57A0">
      <w:pPr>
        <w:rPr>
          <w:b/>
          <w:sz w:val="24"/>
        </w:rPr>
      </w:pPr>
    </w:p>
    <w:p w:rsidR="00BD57A0" w:rsidRDefault="00BD57A0" w:rsidP="00BD57A0">
      <w:pPr>
        <w:jc w:val="center"/>
        <w:rPr>
          <w:b/>
          <w:sz w:val="24"/>
        </w:rPr>
      </w:pPr>
    </w:p>
    <w:p w:rsidR="00BD57A0" w:rsidRDefault="00BD57A0" w:rsidP="00BD57A0">
      <w:pPr>
        <w:jc w:val="center"/>
        <w:rPr>
          <w:b/>
          <w:sz w:val="24"/>
        </w:rPr>
      </w:pPr>
    </w:p>
    <w:p w:rsidR="002C6203" w:rsidRDefault="002C6203" w:rsidP="00BD57A0">
      <w:pPr>
        <w:jc w:val="center"/>
        <w:rPr>
          <w:b/>
          <w:sz w:val="24"/>
        </w:rPr>
      </w:pPr>
    </w:p>
    <w:p w:rsidR="00BD57A0" w:rsidRDefault="00BD57A0" w:rsidP="00BD57A0">
      <w:pPr>
        <w:jc w:val="center"/>
        <w:rPr>
          <w:b/>
          <w:sz w:val="24"/>
        </w:rPr>
      </w:pPr>
    </w:p>
    <w:p w:rsidR="009D4BCF" w:rsidRPr="00204811" w:rsidRDefault="009D4BCF" w:rsidP="00BD57A0">
      <w:pPr>
        <w:jc w:val="center"/>
        <w:rPr>
          <w:b/>
          <w:sz w:val="24"/>
        </w:rPr>
      </w:pPr>
      <w:r w:rsidRPr="00204811">
        <w:rPr>
          <w:b/>
          <w:sz w:val="24"/>
        </w:rPr>
        <w:lastRenderedPageBreak/>
        <w:t>График проведения предметных недель</w:t>
      </w:r>
    </w:p>
    <w:tbl>
      <w:tblPr>
        <w:tblStyle w:val="a6"/>
        <w:tblpPr w:leftFromText="180" w:rightFromText="180" w:vertAnchor="text" w:horzAnchor="margin" w:tblpY="136"/>
        <w:tblW w:w="14601" w:type="dxa"/>
        <w:tblLook w:val="04A0" w:firstRow="1" w:lastRow="0" w:firstColumn="1" w:lastColumn="0" w:noHBand="0" w:noVBand="1"/>
      </w:tblPr>
      <w:tblGrid>
        <w:gridCol w:w="1668"/>
        <w:gridCol w:w="6126"/>
        <w:gridCol w:w="3391"/>
        <w:gridCol w:w="3416"/>
      </w:tblGrid>
      <w:tr w:rsidR="00BD57A0" w:rsidRPr="00204811" w:rsidTr="00BD57A0">
        <w:trPr>
          <w:trHeight w:val="455"/>
        </w:trPr>
        <w:tc>
          <w:tcPr>
            <w:tcW w:w="14601" w:type="dxa"/>
            <w:gridSpan w:val="4"/>
            <w:tcBorders>
              <w:top w:val="nil"/>
              <w:left w:val="nil"/>
              <w:right w:val="nil"/>
            </w:tcBorders>
          </w:tcPr>
          <w:p w:rsidR="00BD57A0" w:rsidRPr="00204811" w:rsidRDefault="00BD57A0" w:rsidP="00BD57A0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План недели иностранного языка</w:t>
            </w:r>
          </w:p>
        </w:tc>
      </w:tr>
      <w:tr w:rsidR="00BD57A0" w:rsidRPr="00204811" w:rsidTr="00BD57A0">
        <w:trPr>
          <w:trHeight w:val="678"/>
        </w:trPr>
        <w:tc>
          <w:tcPr>
            <w:tcW w:w="1668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№</w:t>
            </w:r>
          </w:p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сроки</w:t>
            </w: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204811">
              <w:rPr>
                <w:sz w:val="24"/>
              </w:rPr>
              <w:t>ероприятие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Участники 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 xml:space="preserve">Ответственный </w:t>
            </w:r>
          </w:p>
        </w:tc>
      </w:tr>
      <w:tr w:rsidR="00BD57A0" w:rsidRPr="00204811" w:rsidTr="00BD57A0">
        <w:trPr>
          <w:trHeight w:val="381"/>
        </w:trPr>
        <w:tc>
          <w:tcPr>
            <w:tcW w:w="1668" w:type="dxa"/>
            <w:vMerge w:val="restart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18.12.2023</w:t>
            </w:r>
            <w:r w:rsidRPr="00204811">
              <w:rPr>
                <w:sz w:val="24"/>
              </w:rPr>
              <w:t>-</w:t>
            </w:r>
          </w:p>
          <w:p w:rsidR="00BD57A0" w:rsidRPr="00204811" w:rsidRDefault="00BD57A0" w:rsidP="00BD57A0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204811">
              <w:rPr>
                <w:sz w:val="24"/>
              </w:rPr>
              <w:t>.12. 2023</w:t>
            </w:r>
          </w:p>
          <w:p w:rsidR="00BD57A0" w:rsidRPr="00204811" w:rsidRDefault="00BD57A0" w:rsidP="00BD57A0">
            <w:pPr>
              <w:rPr>
                <w:sz w:val="24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Неделя иностранных языков «Празднование Рождества в Британии и Германии»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Учащиеся 2-11 классов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иностранных языков</w:t>
            </w:r>
          </w:p>
          <w:p w:rsidR="00BD57A0" w:rsidRPr="00204811" w:rsidRDefault="00BD57A0" w:rsidP="00BD57A0">
            <w:pPr>
              <w:rPr>
                <w:sz w:val="24"/>
              </w:rPr>
            </w:pPr>
          </w:p>
        </w:tc>
      </w:tr>
      <w:tr w:rsidR="00BD57A0" w:rsidRPr="00204811" w:rsidTr="00BD57A0">
        <w:trPr>
          <w:trHeight w:val="609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</w:rPr>
            </w:pPr>
            <w:r w:rsidRPr="00204811">
              <w:rPr>
                <w:sz w:val="24"/>
              </w:rPr>
              <w:t>Открытие недели. «Рождественская открытка, плакат»- конкурс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</w:rPr>
            </w:pPr>
            <w:r w:rsidRPr="00204811">
              <w:rPr>
                <w:sz w:val="24"/>
              </w:rPr>
              <w:t>Учащиеся 2-11 классов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</w:rPr>
            </w:pPr>
            <w:r w:rsidRPr="00204811">
              <w:rPr>
                <w:sz w:val="24"/>
              </w:rPr>
              <w:t>все учителя иностранных языков</w:t>
            </w:r>
          </w:p>
        </w:tc>
      </w:tr>
      <w:tr w:rsidR="00BD57A0" w:rsidRPr="00204811" w:rsidTr="00BD57A0">
        <w:trPr>
          <w:trHeight w:val="341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«</w:t>
            </w:r>
            <w:r w:rsidRPr="00204811">
              <w:rPr>
                <w:sz w:val="24"/>
                <w:lang w:val="en-US"/>
              </w:rPr>
              <w:t>Merry</w:t>
            </w:r>
            <w:r w:rsidRPr="00204811">
              <w:rPr>
                <w:sz w:val="24"/>
              </w:rPr>
              <w:t xml:space="preserve"> </w:t>
            </w:r>
            <w:r w:rsidRPr="00204811">
              <w:rPr>
                <w:sz w:val="24"/>
                <w:lang w:val="en-US"/>
              </w:rPr>
              <w:t>Christmas</w:t>
            </w:r>
            <w:r w:rsidRPr="00204811">
              <w:rPr>
                <w:sz w:val="24"/>
              </w:rPr>
              <w:t xml:space="preserve">!» 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val="en-US" w:eastAsia="en-US"/>
              </w:rPr>
            </w:pPr>
            <w:r w:rsidRPr="00204811">
              <w:rPr>
                <w:sz w:val="24"/>
              </w:rPr>
              <w:t>3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proofErr w:type="spellStart"/>
            <w:r w:rsidRPr="00204811">
              <w:rPr>
                <w:sz w:val="24"/>
              </w:rPr>
              <w:t>Алькина</w:t>
            </w:r>
            <w:proofErr w:type="spellEnd"/>
            <w:r w:rsidRPr="00204811">
              <w:rPr>
                <w:sz w:val="24"/>
              </w:rPr>
              <w:t xml:space="preserve"> К.Д.</w:t>
            </w:r>
          </w:p>
        </w:tc>
      </w:tr>
      <w:tr w:rsidR="00BD57A0" w:rsidRPr="00204811" w:rsidTr="00BD57A0">
        <w:trPr>
          <w:trHeight w:val="559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«</w:t>
            </w:r>
            <w:r w:rsidRPr="00204811">
              <w:rPr>
                <w:sz w:val="24"/>
                <w:lang w:val="en-US"/>
              </w:rPr>
              <w:t>Christmas</w:t>
            </w:r>
            <w:r w:rsidRPr="00204811">
              <w:rPr>
                <w:sz w:val="24"/>
              </w:rPr>
              <w:t xml:space="preserve"> </w:t>
            </w:r>
            <w:r w:rsidRPr="00204811">
              <w:rPr>
                <w:sz w:val="24"/>
                <w:lang w:val="en-US"/>
              </w:rPr>
              <w:t>traditions</w:t>
            </w:r>
            <w:r w:rsidRPr="00204811">
              <w:rPr>
                <w:sz w:val="24"/>
              </w:rPr>
              <w:t xml:space="preserve">» Рождественские игры - соревнования между командами 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  <w:lang w:val="en-US"/>
              </w:rPr>
              <w:t>5</w:t>
            </w:r>
            <w:r w:rsidRPr="00204811">
              <w:rPr>
                <w:sz w:val="24"/>
              </w:rPr>
              <w:t xml:space="preserve">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Замалтдинова Э.А.</w:t>
            </w:r>
          </w:p>
        </w:tc>
      </w:tr>
      <w:tr w:rsidR="00BD57A0" w:rsidRPr="00204811" w:rsidTr="00BD57A0">
        <w:trPr>
          <w:trHeight w:val="411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«</w:t>
            </w:r>
            <w:r w:rsidRPr="00204811">
              <w:rPr>
                <w:sz w:val="24"/>
                <w:lang w:val="en-US"/>
              </w:rPr>
              <w:t>Brain</w:t>
            </w:r>
            <w:r w:rsidRPr="00204811">
              <w:rPr>
                <w:sz w:val="24"/>
              </w:rPr>
              <w:t xml:space="preserve"> </w:t>
            </w:r>
            <w:r w:rsidRPr="00204811">
              <w:rPr>
                <w:sz w:val="24"/>
                <w:lang w:val="en-US"/>
              </w:rPr>
              <w:t>ring</w:t>
            </w:r>
            <w:r w:rsidRPr="00204811">
              <w:rPr>
                <w:sz w:val="24"/>
              </w:rPr>
              <w:t>» интеллектуальная командная игра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8 классы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Вебер И.С.</w:t>
            </w:r>
          </w:p>
        </w:tc>
      </w:tr>
      <w:tr w:rsidR="00BD57A0" w:rsidRPr="00204811" w:rsidTr="00BD57A0">
        <w:trPr>
          <w:trHeight w:val="417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«</w:t>
            </w:r>
            <w:r w:rsidRPr="00204811">
              <w:rPr>
                <w:sz w:val="24"/>
                <w:lang w:val="en-US"/>
              </w:rPr>
              <w:t>Christmas party</w:t>
            </w:r>
            <w:r w:rsidRPr="00204811">
              <w:rPr>
                <w:sz w:val="24"/>
              </w:rPr>
              <w:t>» КВН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 xml:space="preserve"> </w:t>
            </w:r>
            <w:r w:rsidRPr="00204811">
              <w:rPr>
                <w:sz w:val="24"/>
                <w:lang w:val="en-US"/>
              </w:rPr>
              <w:t>6</w:t>
            </w:r>
            <w:r w:rsidRPr="00204811">
              <w:rPr>
                <w:sz w:val="24"/>
              </w:rPr>
              <w:t xml:space="preserve">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Замалтдинова Э.А.</w:t>
            </w:r>
          </w:p>
        </w:tc>
      </w:tr>
      <w:tr w:rsidR="00BD57A0" w:rsidRPr="00204811" w:rsidTr="00BD57A0">
        <w:trPr>
          <w:trHeight w:val="689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«</w:t>
            </w:r>
            <w:r w:rsidRPr="00204811">
              <w:rPr>
                <w:sz w:val="24"/>
                <w:lang w:val="en-US"/>
              </w:rPr>
              <w:t>Christmas</w:t>
            </w:r>
            <w:r w:rsidRPr="00204811">
              <w:rPr>
                <w:sz w:val="24"/>
              </w:rPr>
              <w:t xml:space="preserve"> </w:t>
            </w:r>
            <w:r w:rsidRPr="00204811">
              <w:rPr>
                <w:sz w:val="24"/>
                <w:lang w:val="en-US"/>
              </w:rPr>
              <w:t>Quiz</w:t>
            </w:r>
            <w:r w:rsidRPr="00204811">
              <w:rPr>
                <w:sz w:val="24"/>
              </w:rPr>
              <w:t>» Викторина о праздновании Рождества в Британии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  <w:lang w:val="en-US"/>
              </w:rPr>
              <w:t>7</w:t>
            </w:r>
            <w:r w:rsidRPr="00204811">
              <w:rPr>
                <w:sz w:val="24"/>
              </w:rPr>
              <w:t xml:space="preserve">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proofErr w:type="spellStart"/>
            <w:r w:rsidRPr="00204811">
              <w:rPr>
                <w:sz w:val="24"/>
              </w:rPr>
              <w:t>Алькина</w:t>
            </w:r>
            <w:proofErr w:type="spellEnd"/>
            <w:r w:rsidRPr="00204811">
              <w:rPr>
                <w:sz w:val="24"/>
              </w:rPr>
              <w:t xml:space="preserve"> К.Д.</w:t>
            </w:r>
          </w:p>
        </w:tc>
      </w:tr>
      <w:tr w:rsidR="00BD57A0" w:rsidRPr="00204811" w:rsidTr="00BD57A0">
        <w:trPr>
          <w:trHeight w:val="420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«</w:t>
            </w:r>
            <w:r w:rsidRPr="00204811">
              <w:rPr>
                <w:sz w:val="24"/>
                <w:lang w:val="de-DE"/>
              </w:rPr>
              <w:t>Luck</w:t>
            </w:r>
            <w:r w:rsidRPr="00204811">
              <w:rPr>
                <w:sz w:val="24"/>
                <w:lang w:val="en-US"/>
              </w:rPr>
              <w:t>y</w:t>
            </w:r>
            <w:r w:rsidRPr="00204811">
              <w:rPr>
                <w:sz w:val="24"/>
              </w:rPr>
              <w:t xml:space="preserve"> </w:t>
            </w:r>
            <w:r w:rsidRPr="00204811">
              <w:rPr>
                <w:sz w:val="24"/>
                <w:lang w:val="en-US"/>
              </w:rPr>
              <w:t>chance</w:t>
            </w:r>
            <w:r w:rsidRPr="00204811">
              <w:rPr>
                <w:sz w:val="24"/>
              </w:rPr>
              <w:t>» интеллектуальная игр</w:t>
            </w:r>
            <w:proofErr w:type="gramStart"/>
            <w:r w:rsidRPr="00204811">
              <w:rPr>
                <w:sz w:val="24"/>
              </w:rPr>
              <w:t>а-</w:t>
            </w:r>
            <w:proofErr w:type="gramEnd"/>
            <w:r w:rsidRPr="00204811">
              <w:rPr>
                <w:sz w:val="24"/>
              </w:rPr>
              <w:t xml:space="preserve"> конкурс  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9 классы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 xml:space="preserve">Вебер И.С. </w:t>
            </w:r>
          </w:p>
        </w:tc>
      </w:tr>
      <w:tr w:rsidR="00BD57A0" w:rsidRPr="00204811" w:rsidTr="00BD57A0">
        <w:trPr>
          <w:trHeight w:val="689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 xml:space="preserve">Конкурс плакатов о праздновании рождества в Германии  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7</w:t>
            </w:r>
            <w:r w:rsidRPr="00204811">
              <w:rPr>
                <w:sz w:val="24"/>
                <w:lang w:val="en-US"/>
              </w:rPr>
              <w:t xml:space="preserve">-9 </w:t>
            </w:r>
            <w:r w:rsidRPr="00204811">
              <w:rPr>
                <w:sz w:val="24"/>
              </w:rPr>
              <w:t>классы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</w:rPr>
            </w:pPr>
            <w:r w:rsidRPr="00204811">
              <w:rPr>
                <w:sz w:val="24"/>
              </w:rPr>
              <w:t>Замалтдинова Э.А.,</w:t>
            </w:r>
          </w:p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Вебер И.С.</w:t>
            </w:r>
          </w:p>
        </w:tc>
      </w:tr>
      <w:tr w:rsidR="00BD57A0" w:rsidRPr="00204811" w:rsidTr="00BD57A0">
        <w:trPr>
          <w:trHeight w:val="689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Конкурс на лучшее исполнение рождественских и новогодних песен на иностранном языке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Учащиеся всех классов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rPr>
                <w:sz w:val="24"/>
                <w:lang w:eastAsia="en-US"/>
              </w:rPr>
            </w:pPr>
            <w:r w:rsidRPr="00204811">
              <w:rPr>
                <w:sz w:val="24"/>
              </w:rPr>
              <w:t>Все учителя иностранного языка</w:t>
            </w:r>
          </w:p>
        </w:tc>
      </w:tr>
      <w:tr w:rsidR="00BD57A0" w:rsidRPr="00204811" w:rsidTr="00BD57A0">
        <w:trPr>
          <w:trHeight w:val="479"/>
        </w:trPr>
        <w:tc>
          <w:tcPr>
            <w:tcW w:w="14601" w:type="dxa"/>
            <w:gridSpan w:val="4"/>
          </w:tcPr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Default="00BD57A0" w:rsidP="00BD57A0">
            <w:pPr>
              <w:jc w:val="center"/>
              <w:rPr>
                <w:sz w:val="24"/>
              </w:rPr>
            </w:pPr>
          </w:p>
          <w:p w:rsidR="00BD57A0" w:rsidRPr="00204811" w:rsidRDefault="00BD57A0" w:rsidP="00BD57A0">
            <w:pPr>
              <w:jc w:val="center"/>
              <w:rPr>
                <w:sz w:val="24"/>
              </w:rPr>
            </w:pPr>
            <w:r w:rsidRPr="00204811">
              <w:rPr>
                <w:sz w:val="24"/>
              </w:rPr>
              <w:t>План недели истории</w:t>
            </w:r>
            <w:r>
              <w:rPr>
                <w:sz w:val="24"/>
              </w:rPr>
              <w:t xml:space="preserve"> </w:t>
            </w:r>
          </w:p>
        </w:tc>
      </w:tr>
      <w:tr w:rsidR="00BD57A0" w:rsidRPr="00204811" w:rsidTr="00BD57A0">
        <w:trPr>
          <w:trHeight w:val="678"/>
        </w:trPr>
        <w:tc>
          <w:tcPr>
            <w:tcW w:w="1668" w:type="dxa"/>
            <w:vMerge w:val="restart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lastRenderedPageBreak/>
              <w:t>Февраль</w:t>
            </w: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Плох тот народ, который не помнит, не ценит и не любит своей истории» презентация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10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</w:t>
            </w:r>
          </w:p>
        </w:tc>
      </w:tr>
      <w:tr w:rsidR="00BD57A0" w:rsidRPr="00204811" w:rsidTr="00BD57A0">
        <w:trPr>
          <w:trHeight w:val="335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«Сто вопросов по истории», викторина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11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</w:t>
            </w:r>
          </w:p>
        </w:tc>
      </w:tr>
      <w:tr w:rsidR="00BD57A0" w:rsidRPr="00204811" w:rsidTr="00BD57A0">
        <w:trPr>
          <w:trHeight w:val="411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«Составь кроссворд сам», конкурс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5 классы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</w:t>
            </w:r>
          </w:p>
        </w:tc>
      </w:tr>
      <w:tr w:rsidR="00BD57A0" w:rsidRPr="00204811" w:rsidTr="00BD57A0">
        <w:trPr>
          <w:trHeight w:val="678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«Афганиста</w:t>
            </w:r>
            <w:proofErr w:type="gramStart"/>
            <w:r w:rsidRPr="00204811">
              <w:rPr>
                <w:sz w:val="24"/>
              </w:rPr>
              <w:t>н-</w:t>
            </w:r>
            <w:proofErr w:type="gramEnd"/>
            <w:r w:rsidRPr="00204811">
              <w:rPr>
                <w:sz w:val="24"/>
              </w:rPr>
              <w:t xml:space="preserve"> боль в моей судьбе» музыкально- историческая композиция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9 класс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</w:t>
            </w:r>
          </w:p>
        </w:tc>
      </w:tr>
      <w:tr w:rsidR="00BD57A0" w:rsidRPr="00204811" w:rsidTr="00BD57A0">
        <w:trPr>
          <w:trHeight w:val="678"/>
        </w:trPr>
        <w:tc>
          <w:tcPr>
            <w:tcW w:w="1668" w:type="dxa"/>
            <w:vMerge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</w:p>
        </w:tc>
        <w:tc>
          <w:tcPr>
            <w:tcW w:w="612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«Не выдержал железный тот солдат, но выстоял бессмертный Сталинград», информационное мероприятие</w:t>
            </w:r>
          </w:p>
        </w:tc>
        <w:tc>
          <w:tcPr>
            <w:tcW w:w="3391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8 классы</w:t>
            </w:r>
          </w:p>
        </w:tc>
        <w:tc>
          <w:tcPr>
            <w:tcW w:w="3416" w:type="dxa"/>
          </w:tcPr>
          <w:p w:rsidR="00BD57A0" w:rsidRPr="00204811" w:rsidRDefault="00BD57A0" w:rsidP="00BD57A0">
            <w:pPr>
              <w:jc w:val="both"/>
              <w:rPr>
                <w:sz w:val="24"/>
              </w:rPr>
            </w:pPr>
            <w:r w:rsidRPr="00204811">
              <w:rPr>
                <w:sz w:val="24"/>
              </w:rPr>
              <w:t>учителя истории</w:t>
            </w:r>
          </w:p>
        </w:tc>
      </w:tr>
    </w:tbl>
    <w:p w:rsidR="009D4BCF" w:rsidRPr="00204811" w:rsidRDefault="009D4BCF" w:rsidP="00BD57A0">
      <w:pPr>
        <w:jc w:val="both"/>
        <w:rPr>
          <w:b/>
          <w:sz w:val="24"/>
        </w:rPr>
      </w:pPr>
    </w:p>
    <w:p w:rsidR="009D4BCF" w:rsidRPr="00204811" w:rsidRDefault="009D4BCF" w:rsidP="00554027">
      <w:pPr>
        <w:rPr>
          <w:rFonts w:eastAsia="Calibri"/>
          <w:b/>
          <w:sz w:val="24"/>
        </w:rPr>
      </w:pPr>
    </w:p>
    <w:p w:rsidR="009D4BCF" w:rsidRPr="00204811" w:rsidRDefault="009D4BCF" w:rsidP="009D4BCF">
      <w:pPr>
        <w:jc w:val="center"/>
        <w:rPr>
          <w:rFonts w:eastAsia="Calibri"/>
          <w:b/>
          <w:sz w:val="24"/>
        </w:rPr>
      </w:pPr>
    </w:p>
    <w:p w:rsidR="009D4BCF" w:rsidRPr="00204811" w:rsidRDefault="009D4BCF"/>
    <w:sectPr w:rsidR="009D4BCF" w:rsidRPr="00204811" w:rsidSect="00BD57A0">
      <w:pgSz w:w="16838" w:h="11906" w:orient="landscape"/>
      <w:pgMar w:top="851" w:right="850" w:bottom="1134" w:left="1701" w:header="708" w:footer="708" w:gutter="0"/>
      <w:pgNumType w:start="2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53E"/>
    <w:multiLevelType w:val="multilevel"/>
    <w:tmpl w:val="923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7554"/>
    <w:multiLevelType w:val="multilevel"/>
    <w:tmpl w:val="C34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32133"/>
    <w:multiLevelType w:val="hybridMultilevel"/>
    <w:tmpl w:val="BA6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2027"/>
    <w:multiLevelType w:val="multilevel"/>
    <w:tmpl w:val="41D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95C77"/>
    <w:multiLevelType w:val="multilevel"/>
    <w:tmpl w:val="393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92E"/>
    <w:multiLevelType w:val="multilevel"/>
    <w:tmpl w:val="81C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D63FD"/>
    <w:multiLevelType w:val="hybridMultilevel"/>
    <w:tmpl w:val="F780A07A"/>
    <w:lvl w:ilvl="0" w:tplc="67BE7D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88E3535"/>
    <w:multiLevelType w:val="multilevel"/>
    <w:tmpl w:val="BB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F267E"/>
    <w:multiLevelType w:val="multilevel"/>
    <w:tmpl w:val="EEA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15B13"/>
    <w:multiLevelType w:val="hybridMultilevel"/>
    <w:tmpl w:val="6C8C9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BE53DD"/>
    <w:multiLevelType w:val="hybridMultilevel"/>
    <w:tmpl w:val="9A36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91647"/>
    <w:multiLevelType w:val="multilevel"/>
    <w:tmpl w:val="C53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A2FF9"/>
    <w:multiLevelType w:val="multilevel"/>
    <w:tmpl w:val="569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206D4"/>
    <w:multiLevelType w:val="multilevel"/>
    <w:tmpl w:val="3AC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97086"/>
    <w:multiLevelType w:val="hybridMultilevel"/>
    <w:tmpl w:val="3650F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360273"/>
    <w:multiLevelType w:val="hybridMultilevel"/>
    <w:tmpl w:val="4914F8DC"/>
    <w:lvl w:ilvl="0" w:tplc="3E46931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96B62"/>
    <w:multiLevelType w:val="multilevel"/>
    <w:tmpl w:val="CE6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39A04E1"/>
    <w:multiLevelType w:val="hybridMultilevel"/>
    <w:tmpl w:val="BE0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5B76171E"/>
    <w:multiLevelType w:val="hybridMultilevel"/>
    <w:tmpl w:val="4E68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62D85149"/>
    <w:multiLevelType w:val="multilevel"/>
    <w:tmpl w:val="24D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B5BC0"/>
    <w:multiLevelType w:val="hybridMultilevel"/>
    <w:tmpl w:val="2648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603A3"/>
    <w:multiLevelType w:val="multilevel"/>
    <w:tmpl w:val="900CC434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71115BA1"/>
    <w:multiLevelType w:val="hybridMultilevel"/>
    <w:tmpl w:val="CD7A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9203C"/>
    <w:multiLevelType w:val="hybridMultilevel"/>
    <w:tmpl w:val="D026CDEA"/>
    <w:lvl w:ilvl="0" w:tplc="3E46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AD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8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6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E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8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8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8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4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10"/>
  </w:num>
  <w:num w:numId="8">
    <w:abstractNumId w:val="23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22"/>
  </w:num>
  <w:num w:numId="15">
    <w:abstractNumId w:val="3"/>
  </w:num>
  <w:num w:numId="16">
    <w:abstractNumId w:val="4"/>
  </w:num>
  <w:num w:numId="17">
    <w:abstractNumId w:val="11"/>
  </w:num>
  <w:num w:numId="18">
    <w:abstractNumId w:val="16"/>
  </w:num>
  <w:num w:numId="19">
    <w:abstractNumId w:val="12"/>
  </w:num>
  <w:num w:numId="20">
    <w:abstractNumId w:val="25"/>
  </w:num>
  <w:num w:numId="21">
    <w:abstractNumId w:val="14"/>
  </w:num>
  <w:num w:numId="22">
    <w:abstractNumId w:val="15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F"/>
    <w:rsid w:val="0001146F"/>
    <w:rsid w:val="00020526"/>
    <w:rsid w:val="000C47FB"/>
    <w:rsid w:val="0013213B"/>
    <w:rsid w:val="001479D3"/>
    <w:rsid w:val="00150E00"/>
    <w:rsid w:val="00163A42"/>
    <w:rsid w:val="001D1346"/>
    <w:rsid w:val="00204811"/>
    <w:rsid w:val="0025138E"/>
    <w:rsid w:val="002672BF"/>
    <w:rsid w:val="002A6D7B"/>
    <w:rsid w:val="002A7C41"/>
    <w:rsid w:val="002C6203"/>
    <w:rsid w:val="002D20C6"/>
    <w:rsid w:val="002E0105"/>
    <w:rsid w:val="003019ED"/>
    <w:rsid w:val="00317229"/>
    <w:rsid w:val="00337E13"/>
    <w:rsid w:val="00361223"/>
    <w:rsid w:val="0036643C"/>
    <w:rsid w:val="0037241B"/>
    <w:rsid w:val="00374700"/>
    <w:rsid w:val="00376E06"/>
    <w:rsid w:val="003C0CC2"/>
    <w:rsid w:val="00411AF7"/>
    <w:rsid w:val="004E08DD"/>
    <w:rsid w:val="004E0DBE"/>
    <w:rsid w:val="004F62F2"/>
    <w:rsid w:val="00521CF8"/>
    <w:rsid w:val="0053675C"/>
    <w:rsid w:val="005456AD"/>
    <w:rsid w:val="00554027"/>
    <w:rsid w:val="00557DD0"/>
    <w:rsid w:val="005A7E6E"/>
    <w:rsid w:val="00717362"/>
    <w:rsid w:val="007568F7"/>
    <w:rsid w:val="007608B4"/>
    <w:rsid w:val="00772324"/>
    <w:rsid w:val="0078206A"/>
    <w:rsid w:val="007C61FE"/>
    <w:rsid w:val="007E6576"/>
    <w:rsid w:val="008542FA"/>
    <w:rsid w:val="008825C4"/>
    <w:rsid w:val="008D7C7F"/>
    <w:rsid w:val="008E47A2"/>
    <w:rsid w:val="008F2DFD"/>
    <w:rsid w:val="009D4BCF"/>
    <w:rsid w:val="00A346A7"/>
    <w:rsid w:val="00A36370"/>
    <w:rsid w:val="00AA4EC8"/>
    <w:rsid w:val="00B0687A"/>
    <w:rsid w:val="00B7459D"/>
    <w:rsid w:val="00BD57A0"/>
    <w:rsid w:val="00BF49CC"/>
    <w:rsid w:val="00C4486C"/>
    <w:rsid w:val="00C935E0"/>
    <w:rsid w:val="00CC58A9"/>
    <w:rsid w:val="00D0229A"/>
    <w:rsid w:val="00E4076B"/>
    <w:rsid w:val="00EC221B"/>
    <w:rsid w:val="00EC29E7"/>
    <w:rsid w:val="00ED7387"/>
    <w:rsid w:val="00F205F4"/>
    <w:rsid w:val="00F92054"/>
    <w:rsid w:val="00FB0F1D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C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BCF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9D4BCF"/>
    <w:rPr>
      <w:b/>
      <w:bCs/>
    </w:rPr>
  </w:style>
  <w:style w:type="paragraph" w:customStyle="1" w:styleId="msonospacing0">
    <w:name w:val="msonospacing"/>
    <w:basedOn w:val="a"/>
    <w:rsid w:val="009D4BCF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4BCF"/>
    <w:pPr>
      <w:ind w:left="708"/>
    </w:pPr>
  </w:style>
  <w:style w:type="table" w:styleId="a6">
    <w:name w:val="Table Grid"/>
    <w:basedOn w:val="a1"/>
    <w:uiPriority w:val="59"/>
    <w:rsid w:val="009D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C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WW8Num32">
    <w:name w:val="WW8Num32"/>
    <w:rsid w:val="009D4BCF"/>
    <w:pPr>
      <w:numPr>
        <w:numId w:val="23"/>
      </w:numPr>
    </w:pPr>
  </w:style>
  <w:style w:type="numbering" w:customStyle="1" w:styleId="WW8Num3">
    <w:name w:val="WW8Num3"/>
    <w:rsid w:val="009D4BCF"/>
    <w:pPr>
      <w:numPr>
        <w:numId w:val="25"/>
      </w:numPr>
    </w:pPr>
  </w:style>
  <w:style w:type="numbering" w:customStyle="1" w:styleId="WW8Num10">
    <w:name w:val="WW8Num10"/>
    <w:rsid w:val="009D4BCF"/>
    <w:pPr>
      <w:numPr>
        <w:numId w:val="28"/>
      </w:numPr>
    </w:pPr>
  </w:style>
  <w:style w:type="numbering" w:customStyle="1" w:styleId="WW8Num16">
    <w:name w:val="WW8Num16"/>
    <w:rsid w:val="009D4BCF"/>
    <w:pPr>
      <w:numPr>
        <w:numId w:val="30"/>
      </w:numPr>
    </w:pPr>
  </w:style>
  <w:style w:type="paragraph" w:customStyle="1" w:styleId="xlmrcssattr">
    <w:name w:val="xl_mr_css_attr"/>
    <w:basedOn w:val="a"/>
    <w:rsid w:val="009D4BCF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374700"/>
    <w:rPr>
      <w:color w:val="0000FF"/>
      <w:u w:val="single"/>
    </w:rPr>
  </w:style>
  <w:style w:type="paragraph" w:customStyle="1" w:styleId="Default">
    <w:name w:val="Default"/>
    <w:rsid w:val="00C4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C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BCF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9D4BCF"/>
    <w:rPr>
      <w:b/>
      <w:bCs/>
    </w:rPr>
  </w:style>
  <w:style w:type="paragraph" w:customStyle="1" w:styleId="msonospacing0">
    <w:name w:val="msonospacing"/>
    <w:basedOn w:val="a"/>
    <w:rsid w:val="009D4BCF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4BCF"/>
    <w:pPr>
      <w:ind w:left="708"/>
    </w:pPr>
  </w:style>
  <w:style w:type="table" w:styleId="a6">
    <w:name w:val="Table Grid"/>
    <w:basedOn w:val="a1"/>
    <w:uiPriority w:val="59"/>
    <w:rsid w:val="009D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C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WW8Num32">
    <w:name w:val="WW8Num32"/>
    <w:rsid w:val="009D4BCF"/>
    <w:pPr>
      <w:numPr>
        <w:numId w:val="23"/>
      </w:numPr>
    </w:pPr>
  </w:style>
  <w:style w:type="numbering" w:customStyle="1" w:styleId="WW8Num3">
    <w:name w:val="WW8Num3"/>
    <w:rsid w:val="009D4BCF"/>
    <w:pPr>
      <w:numPr>
        <w:numId w:val="25"/>
      </w:numPr>
    </w:pPr>
  </w:style>
  <w:style w:type="numbering" w:customStyle="1" w:styleId="WW8Num10">
    <w:name w:val="WW8Num10"/>
    <w:rsid w:val="009D4BCF"/>
    <w:pPr>
      <w:numPr>
        <w:numId w:val="28"/>
      </w:numPr>
    </w:pPr>
  </w:style>
  <w:style w:type="numbering" w:customStyle="1" w:styleId="WW8Num16">
    <w:name w:val="WW8Num16"/>
    <w:rsid w:val="009D4BCF"/>
    <w:pPr>
      <w:numPr>
        <w:numId w:val="30"/>
      </w:numPr>
    </w:pPr>
  </w:style>
  <w:style w:type="paragraph" w:customStyle="1" w:styleId="xlmrcssattr">
    <w:name w:val="xl_mr_css_attr"/>
    <w:basedOn w:val="a"/>
    <w:rsid w:val="009D4BCF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374700"/>
    <w:rPr>
      <w:color w:val="0000FF"/>
      <w:u w:val="single"/>
    </w:rPr>
  </w:style>
  <w:style w:type="paragraph" w:customStyle="1" w:styleId="Default">
    <w:name w:val="Default"/>
    <w:rsid w:val="00C4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Гузель</dc:creator>
  <cp:lastModifiedBy>Учитель</cp:lastModifiedBy>
  <cp:revision>2</cp:revision>
  <cp:lastPrinted>2023-01-10T18:34:00Z</cp:lastPrinted>
  <dcterms:created xsi:type="dcterms:W3CDTF">2023-12-15T08:37:00Z</dcterms:created>
  <dcterms:modified xsi:type="dcterms:W3CDTF">2023-12-15T08:37:00Z</dcterms:modified>
</cp:coreProperties>
</file>